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D96E" w14:textId="509A6699" w:rsidR="00265D9E" w:rsidRPr="00EB186E" w:rsidRDefault="00265D9E" w:rsidP="00EB186E">
      <w:pPr>
        <w:pStyle w:val="Sinespaciado"/>
        <w:jc w:val="right"/>
        <w:rPr>
          <w:rFonts w:ascii="Book Antiqua" w:hAnsi="Book Antiqua"/>
          <w:bCs/>
          <w:lang w:val="es-MX"/>
        </w:rPr>
      </w:pPr>
      <w:r w:rsidRPr="00EB186E">
        <w:rPr>
          <w:rFonts w:ascii="Book Antiqua" w:hAnsi="Book Antiqua"/>
          <w:bCs/>
          <w:lang w:val="es-MX"/>
        </w:rPr>
        <w:t xml:space="preserve">Guayaquil, </w:t>
      </w:r>
      <w:r w:rsidRPr="00EB186E">
        <w:rPr>
          <w:rFonts w:ascii="Book Antiqua" w:hAnsi="Book Antiqua"/>
          <w:b/>
          <w:color w:val="0070C0"/>
          <w:lang w:val="es-MX"/>
        </w:rPr>
        <w:t>(día)</w:t>
      </w:r>
      <w:r w:rsidRPr="00EB186E">
        <w:rPr>
          <w:rFonts w:ascii="Book Antiqua" w:hAnsi="Book Antiqua"/>
          <w:bCs/>
          <w:lang w:val="es-MX"/>
        </w:rPr>
        <w:t xml:space="preserve"> de </w:t>
      </w:r>
      <w:r w:rsidRPr="00EB186E">
        <w:rPr>
          <w:rFonts w:ascii="Book Antiqua" w:hAnsi="Book Antiqua"/>
          <w:b/>
          <w:color w:val="0070C0"/>
          <w:lang w:val="es-MX"/>
        </w:rPr>
        <w:t>(mes)</w:t>
      </w:r>
      <w:r w:rsidRPr="00EB186E">
        <w:rPr>
          <w:rFonts w:ascii="Book Antiqua" w:hAnsi="Book Antiqua"/>
          <w:b/>
          <w:lang w:val="es-MX"/>
        </w:rPr>
        <w:t xml:space="preserve"> </w:t>
      </w:r>
      <w:r w:rsidRPr="00EB186E">
        <w:rPr>
          <w:rFonts w:ascii="Book Antiqua" w:hAnsi="Book Antiqua"/>
          <w:bCs/>
          <w:lang w:val="es-MX"/>
        </w:rPr>
        <w:t>del 202</w:t>
      </w:r>
      <w:r w:rsidR="003F2DB0" w:rsidRPr="00EB186E">
        <w:rPr>
          <w:rFonts w:ascii="Book Antiqua" w:hAnsi="Book Antiqua"/>
          <w:bCs/>
          <w:lang w:val="es-MX"/>
        </w:rPr>
        <w:t>2</w:t>
      </w:r>
    </w:p>
    <w:p w14:paraId="60C0FE79" w14:textId="77777777" w:rsidR="001D63D6" w:rsidRPr="00EB186E" w:rsidRDefault="001D63D6" w:rsidP="00EB186E">
      <w:pPr>
        <w:pStyle w:val="Sinespaciado"/>
        <w:jc w:val="both"/>
        <w:rPr>
          <w:rFonts w:ascii="Book Antiqua" w:hAnsi="Book Antiqua"/>
          <w:b/>
          <w:lang w:val="es-MX"/>
        </w:rPr>
      </w:pPr>
    </w:p>
    <w:p w14:paraId="66EF4551" w14:textId="4E5EDF9C" w:rsidR="001D63D6" w:rsidRPr="00EB186E" w:rsidRDefault="009D3CE5" w:rsidP="00EB186E">
      <w:pPr>
        <w:pStyle w:val="Sinespaciado"/>
        <w:jc w:val="both"/>
        <w:rPr>
          <w:rFonts w:ascii="Book Antiqua" w:hAnsi="Book Antiqua"/>
          <w:b/>
          <w:lang w:val="es-MX"/>
        </w:rPr>
      </w:pPr>
      <w:r w:rsidRPr="00EB186E">
        <w:rPr>
          <w:rFonts w:ascii="Book Antiqua" w:hAnsi="Book Antiqua"/>
          <w:b/>
          <w:lang w:val="es-MX"/>
        </w:rPr>
        <w:t xml:space="preserve">Sr. </w:t>
      </w:r>
      <w:proofErr w:type="spellStart"/>
      <w:r w:rsidRPr="00EB186E">
        <w:rPr>
          <w:rFonts w:ascii="Book Antiqua" w:hAnsi="Book Antiqua"/>
          <w:b/>
          <w:lang w:val="es-MX"/>
        </w:rPr>
        <w:t>MSc</w:t>
      </w:r>
      <w:proofErr w:type="spellEnd"/>
      <w:r w:rsidRPr="00EB186E">
        <w:rPr>
          <w:rFonts w:ascii="Book Antiqua" w:hAnsi="Book Antiqua"/>
          <w:b/>
          <w:lang w:val="es-MX"/>
        </w:rPr>
        <w:t>.</w:t>
      </w:r>
    </w:p>
    <w:p w14:paraId="04431AB5" w14:textId="02E4EB90" w:rsidR="001D63D6" w:rsidRPr="00EB186E" w:rsidRDefault="003F2DB0" w:rsidP="00EB186E">
      <w:pPr>
        <w:pStyle w:val="Sinespaciado"/>
        <w:jc w:val="both"/>
        <w:rPr>
          <w:rFonts w:ascii="Book Antiqua" w:hAnsi="Book Antiqua"/>
          <w:b/>
          <w:lang w:val="es-MX"/>
        </w:rPr>
      </w:pPr>
      <w:r w:rsidRPr="00EB186E">
        <w:rPr>
          <w:rFonts w:ascii="Book Antiqua" w:hAnsi="Book Antiqua"/>
          <w:b/>
          <w:lang w:val="es-MX"/>
        </w:rPr>
        <w:t>Luis Alvarado Sánchez</w:t>
      </w:r>
    </w:p>
    <w:p w14:paraId="1173058D" w14:textId="7C4A2D20" w:rsidR="007E793C" w:rsidRPr="00EB186E" w:rsidRDefault="001D63D6" w:rsidP="00EB186E">
      <w:pPr>
        <w:pStyle w:val="Sinespaciado"/>
        <w:jc w:val="both"/>
        <w:rPr>
          <w:rFonts w:ascii="Book Antiqua" w:hAnsi="Book Antiqua"/>
          <w:b/>
          <w:lang w:val="es-MX"/>
        </w:rPr>
      </w:pPr>
      <w:r w:rsidRPr="00EB186E">
        <w:rPr>
          <w:rFonts w:ascii="Book Antiqua" w:hAnsi="Book Antiqua"/>
          <w:b/>
          <w:lang w:val="es-MX"/>
        </w:rPr>
        <w:t>Decan</w:t>
      </w:r>
      <w:r w:rsidR="003F2DB0" w:rsidRPr="00EB186E">
        <w:rPr>
          <w:rFonts w:ascii="Book Antiqua" w:hAnsi="Book Antiqua"/>
          <w:b/>
          <w:lang w:val="es-MX"/>
        </w:rPr>
        <w:t>o</w:t>
      </w:r>
    </w:p>
    <w:p w14:paraId="1D6442E9" w14:textId="767213EB" w:rsidR="001D63D6" w:rsidRPr="00EB186E" w:rsidRDefault="001D63D6" w:rsidP="00EB186E">
      <w:pPr>
        <w:pStyle w:val="Sinespaciado"/>
        <w:jc w:val="both"/>
        <w:rPr>
          <w:rFonts w:ascii="Book Antiqua" w:hAnsi="Book Antiqua"/>
          <w:b/>
          <w:lang w:val="es-MX"/>
        </w:rPr>
      </w:pPr>
      <w:r w:rsidRPr="00EB186E">
        <w:rPr>
          <w:rFonts w:ascii="Book Antiqua" w:hAnsi="Book Antiqua"/>
          <w:b/>
          <w:lang w:val="es-MX"/>
        </w:rPr>
        <w:t xml:space="preserve">Facultad de Ciencias Psicológicas </w:t>
      </w:r>
    </w:p>
    <w:p w14:paraId="2A679E1E" w14:textId="77777777" w:rsidR="001D63D6" w:rsidRPr="00EB186E" w:rsidRDefault="001D63D6" w:rsidP="00EB186E">
      <w:pPr>
        <w:pStyle w:val="Sinespaciado"/>
        <w:jc w:val="both"/>
        <w:rPr>
          <w:rFonts w:ascii="Book Antiqua" w:hAnsi="Book Antiqua"/>
          <w:b/>
          <w:lang w:val="es-MX"/>
        </w:rPr>
      </w:pPr>
      <w:proofErr w:type="gramStart"/>
      <w:r w:rsidRPr="00EB186E">
        <w:rPr>
          <w:rFonts w:ascii="Book Antiqua" w:hAnsi="Book Antiqua"/>
          <w:b/>
          <w:lang w:val="es-MX"/>
        </w:rPr>
        <w:t>Ciudad.-</w:t>
      </w:r>
      <w:proofErr w:type="gramEnd"/>
    </w:p>
    <w:p w14:paraId="6429A496" w14:textId="77777777" w:rsidR="001D63D6" w:rsidRPr="00EB186E" w:rsidRDefault="001D63D6" w:rsidP="00EB186E">
      <w:pPr>
        <w:pStyle w:val="Sinespaciado"/>
        <w:ind w:left="720"/>
        <w:jc w:val="both"/>
        <w:rPr>
          <w:rFonts w:ascii="Book Antiqua" w:hAnsi="Book Antiqua"/>
          <w:b/>
          <w:lang w:val="es-MX"/>
        </w:rPr>
      </w:pPr>
    </w:p>
    <w:p w14:paraId="2C9BF778" w14:textId="4D3B3F3C" w:rsidR="001D63D6" w:rsidRPr="00EB186E" w:rsidRDefault="001D63D6" w:rsidP="00EB186E">
      <w:pPr>
        <w:pStyle w:val="Sinespaciado"/>
        <w:jc w:val="both"/>
        <w:rPr>
          <w:rFonts w:ascii="Book Antiqua" w:hAnsi="Book Antiqua"/>
          <w:lang w:val="es-MX"/>
        </w:rPr>
      </w:pPr>
      <w:r w:rsidRPr="00EB186E">
        <w:rPr>
          <w:rFonts w:ascii="Book Antiqua" w:hAnsi="Book Antiqua"/>
          <w:lang w:val="es-MX"/>
        </w:rPr>
        <w:t>Señor Decan</w:t>
      </w:r>
      <w:r w:rsidR="003F2DB0" w:rsidRPr="00EB186E">
        <w:rPr>
          <w:rFonts w:ascii="Book Antiqua" w:hAnsi="Book Antiqua"/>
          <w:lang w:val="es-MX"/>
        </w:rPr>
        <w:t>o</w:t>
      </w:r>
      <w:r w:rsidRPr="00EB186E">
        <w:rPr>
          <w:rFonts w:ascii="Book Antiqua" w:hAnsi="Book Antiqua"/>
          <w:lang w:val="es-MX"/>
        </w:rPr>
        <w:t>:</w:t>
      </w:r>
    </w:p>
    <w:p w14:paraId="76717C6D" w14:textId="77777777" w:rsidR="001D63D6" w:rsidRPr="00EB186E" w:rsidRDefault="001D63D6" w:rsidP="00EB186E">
      <w:pPr>
        <w:pStyle w:val="Sinespaciado"/>
        <w:jc w:val="both"/>
        <w:rPr>
          <w:rFonts w:ascii="Book Antiqua" w:hAnsi="Book Antiqua"/>
          <w:lang w:val="es-MX"/>
        </w:rPr>
      </w:pPr>
    </w:p>
    <w:p w14:paraId="571F8829" w14:textId="77777777" w:rsidR="00AA7548" w:rsidRPr="00EB186E" w:rsidRDefault="001D63D6" w:rsidP="00EB186E">
      <w:pPr>
        <w:pStyle w:val="Sinespaciado"/>
        <w:jc w:val="both"/>
        <w:rPr>
          <w:rFonts w:ascii="Book Antiqua" w:hAnsi="Book Antiqua"/>
          <w:b/>
          <w:bCs/>
          <w:color w:val="0070C0"/>
          <w:lang w:val="es-MX"/>
        </w:rPr>
      </w:pPr>
      <w:r w:rsidRPr="00EB186E">
        <w:rPr>
          <w:rFonts w:ascii="Book Antiqua" w:hAnsi="Book Antiqua"/>
          <w:lang w:val="es-MX"/>
        </w:rPr>
        <w:t xml:space="preserve">Yo </w:t>
      </w:r>
      <w:r w:rsidR="00265D9E" w:rsidRPr="00EB186E">
        <w:rPr>
          <w:rFonts w:ascii="Book Antiqua" w:hAnsi="Book Antiqua"/>
          <w:b/>
          <w:bCs/>
          <w:color w:val="0070C0"/>
          <w:lang w:val="es-MX"/>
        </w:rPr>
        <w:t>(nombres y apellidos completos)</w:t>
      </w:r>
      <w:r w:rsidRPr="00EB186E">
        <w:rPr>
          <w:rFonts w:ascii="Book Antiqua" w:hAnsi="Book Antiqua"/>
          <w:lang w:val="es-MX"/>
        </w:rPr>
        <w:t xml:space="preserve"> con C.</w:t>
      </w:r>
      <w:r w:rsidR="00A7466D" w:rsidRPr="00EB186E">
        <w:rPr>
          <w:rFonts w:ascii="Book Antiqua" w:hAnsi="Book Antiqua"/>
          <w:lang w:val="es-MX"/>
        </w:rPr>
        <w:t xml:space="preserve">I. </w:t>
      </w:r>
      <w:r w:rsidR="00265D9E" w:rsidRPr="00EB186E">
        <w:rPr>
          <w:rFonts w:ascii="Book Antiqua" w:hAnsi="Book Antiqua"/>
          <w:b/>
          <w:bCs/>
          <w:color w:val="0070C0"/>
          <w:lang w:val="es-MX"/>
        </w:rPr>
        <w:t>(</w:t>
      </w:r>
      <w:r w:rsidR="00A7466D" w:rsidRPr="00EB186E">
        <w:rPr>
          <w:rFonts w:ascii="Book Antiqua" w:hAnsi="Book Antiqua"/>
          <w:b/>
          <w:bCs/>
          <w:color w:val="0070C0"/>
          <w:lang w:val="es-MX"/>
        </w:rPr>
        <w:t>XXXXXXXXX</w:t>
      </w:r>
      <w:r w:rsidR="00265D9E" w:rsidRPr="00EB186E">
        <w:rPr>
          <w:rFonts w:ascii="Book Antiqua" w:hAnsi="Book Antiqua"/>
          <w:b/>
          <w:bCs/>
          <w:color w:val="0070C0"/>
          <w:lang w:val="es-MX"/>
        </w:rPr>
        <w:t>)</w:t>
      </w:r>
      <w:r w:rsidRPr="00EB186E">
        <w:rPr>
          <w:rFonts w:ascii="Book Antiqua" w:hAnsi="Book Antiqua"/>
          <w:lang w:val="es-MX"/>
        </w:rPr>
        <w:t xml:space="preserve"> solicito a usted la autorización para rendir examen atrasado de</w:t>
      </w:r>
      <w:r w:rsidR="00265D9E" w:rsidRPr="00EB186E">
        <w:rPr>
          <w:rFonts w:ascii="Book Antiqua" w:hAnsi="Book Antiqua"/>
          <w:lang w:val="es-MX"/>
        </w:rPr>
        <w:t xml:space="preserve">l </w:t>
      </w:r>
      <w:r w:rsidR="00C43D15" w:rsidRPr="00EB186E">
        <w:rPr>
          <w:rFonts w:ascii="Book Antiqua" w:hAnsi="Book Antiqua"/>
          <w:b/>
          <w:bCs/>
          <w:color w:val="0070C0"/>
          <w:lang w:val="es-MX"/>
        </w:rPr>
        <w:t xml:space="preserve">Segundo </w:t>
      </w:r>
      <w:r w:rsidR="00265D9E" w:rsidRPr="00EB186E">
        <w:rPr>
          <w:rFonts w:ascii="Book Antiqua" w:hAnsi="Book Antiqua"/>
          <w:lang w:val="es-MX"/>
        </w:rPr>
        <w:t xml:space="preserve">Parcial </w:t>
      </w:r>
      <w:r w:rsidR="00DC12C7" w:rsidRPr="00EB186E">
        <w:rPr>
          <w:rFonts w:ascii="Book Antiqua" w:hAnsi="Book Antiqua"/>
          <w:lang w:val="es-MX"/>
        </w:rPr>
        <w:t xml:space="preserve">Ciclo </w:t>
      </w:r>
      <w:r w:rsidR="003F2DB0" w:rsidRPr="00EB186E">
        <w:rPr>
          <w:rFonts w:ascii="Book Antiqua" w:hAnsi="Book Antiqua"/>
          <w:lang w:val="es-MX"/>
        </w:rPr>
        <w:t>I</w:t>
      </w:r>
      <w:r w:rsidR="00DC12C7" w:rsidRPr="00EB186E">
        <w:rPr>
          <w:rFonts w:ascii="Book Antiqua" w:hAnsi="Book Antiqua"/>
          <w:lang w:val="es-MX"/>
        </w:rPr>
        <w:t>I 2021-2022</w:t>
      </w:r>
      <w:r w:rsidR="00C5286C" w:rsidRPr="00EB186E">
        <w:rPr>
          <w:rFonts w:ascii="Book Antiqua" w:hAnsi="Book Antiqua"/>
          <w:lang w:val="es-MX"/>
        </w:rPr>
        <w:t>,</w:t>
      </w:r>
      <w:r w:rsidR="00DC12C7" w:rsidRPr="00EB186E">
        <w:rPr>
          <w:rFonts w:ascii="Book Antiqua" w:hAnsi="Book Antiqua"/>
          <w:lang w:val="es-MX"/>
        </w:rPr>
        <w:t xml:space="preserve"> </w:t>
      </w:r>
      <w:r w:rsidR="00265D9E" w:rsidRPr="00EB186E">
        <w:rPr>
          <w:rFonts w:ascii="Book Antiqua" w:hAnsi="Book Antiqua"/>
          <w:lang w:val="es-MX"/>
        </w:rPr>
        <w:t>de</w:t>
      </w:r>
      <w:r w:rsidRPr="00EB186E">
        <w:rPr>
          <w:rFonts w:ascii="Book Antiqua" w:hAnsi="Book Antiqua"/>
          <w:lang w:val="es-MX"/>
        </w:rPr>
        <w:t xml:space="preserve"> la materia </w:t>
      </w:r>
      <w:r w:rsidR="00596329" w:rsidRPr="00EB186E">
        <w:rPr>
          <w:rFonts w:ascii="Book Antiqua" w:hAnsi="Book Antiqua"/>
          <w:b/>
          <w:bCs/>
          <w:color w:val="0070C0"/>
          <w:lang w:val="es-MX"/>
        </w:rPr>
        <w:t>(</w:t>
      </w:r>
      <w:r w:rsidR="00A7466D" w:rsidRPr="00EB186E">
        <w:rPr>
          <w:rFonts w:ascii="Book Antiqua" w:hAnsi="Book Antiqua"/>
          <w:b/>
          <w:bCs/>
          <w:color w:val="0070C0"/>
          <w:lang w:val="es-MX"/>
        </w:rPr>
        <w:t>XXXXXXXX</w:t>
      </w:r>
      <w:r w:rsidR="00596329" w:rsidRPr="00EB186E">
        <w:rPr>
          <w:rFonts w:ascii="Book Antiqua" w:hAnsi="Book Antiqua"/>
          <w:b/>
          <w:bCs/>
          <w:color w:val="0070C0"/>
          <w:lang w:val="es-MX"/>
        </w:rPr>
        <w:t>)</w:t>
      </w:r>
      <w:r w:rsidRPr="00EB186E">
        <w:rPr>
          <w:rFonts w:ascii="Book Antiqua" w:hAnsi="Book Antiqua"/>
          <w:lang w:val="es-MX"/>
        </w:rPr>
        <w:t xml:space="preserve"> con </w:t>
      </w:r>
      <w:r w:rsidR="00A7466D" w:rsidRPr="00EB186E">
        <w:rPr>
          <w:rFonts w:ascii="Book Antiqua" w:hAnsi="Book Antiqua"/>
          <w:lang w:val="es-MX"/>
        </w:rPr>
        <w:t>el/</w:t>
      </w:r>
      <w:r w:rsidRPr="00EB186E">
        <w:rPr>
          <w:rFonts w:ascii="Book Antiqua" w:hAnsi="Book Antiqua"/>
          <w:lang w:val="es-MX"/>
        </w:rPr>
        <w:t>la</w:t>
      </w:r>
      <w:r w:rsidR="00A7466D" w:rsidRPr="00EB186E">
        <w:rPr>
          <w:rFonts w:ascii="Book Antiqua" w:hAnsi="Book Antiqua"/>
          <w:lang w:val="es-MX"/>
        </w:rPr>
        <w:t xml:space="preserve"> docente </w:t>
      </w:r>
      <w:r w:rsidR="00596329" w:rsidRPr="00EB186E">
        <w:rPr>
          <w:rFonts w:ascii="Book Antiqua" w:hAnsi="Book Antiqua"/>
          <w:b/>
          <w:bCs/>
          <w:color w:val="0070C0"/>
          <w:lang w:val="es-MX"/>
        </w:rPr>
        <w:t xml:space="preserve">(nombres y apellidos) </w:t>
      </w:r>
      <w:r w:rsidR="00A7466D" w:rsidRPr="00EB186E">
        <w:rPr>
          <w:rFonts w:ascii="Book Antiqua" w:hAnsi="Book Antiqua"/>
          <w:lang w:val="es-MX"/>
        </w:rPr>
        <w:t>que corr</w:t>
      </w:r>
      <w:r w:rsidRPr="00EB186E">
        <w:rPr>
          <w:rFonts w:ascii="Book Antiqua" w:hAnsi="Book Antiqua"/>
          <w:lang w:val="es-MX"/>
        </w:rPr>
        <w:t xml:space="preserve">espondía </w:t>
      </w:r>
      <w:r w:rsidR="00A7466D" w:rsidRPr="00EB186E">
        <w:rPr>
          <w:rFonts w:ascii="Book Antiqua" w:hAnsi="Book Antiqua"/>
          <w:lang w:val="es-MX"/>
        </w:rPr>
        <w:t xml:space="preserve">al día </w:t>
      </w:r>
      <w:r w:rsidR="00596329" w:rsidRPr="00EB186E">
        <w:rPr>
          <w:rFonts w:ascii="Book Antiqua" w:hAnsi="Book Antiqua"/>
          <w:b/>
          <w:bCs/>
          <w:color w:val="0070C0"/>
          <w:lang w:val="es-MX"/>
        </w:rPr>
        <w:t>(</w:t>
      </w:r>
      <w:proofErr w:type="spellStart"/>
      <w:r w:rsidR="00596329" w:rsidRPr="00EB186E">
        <w:rPr>
          <w:rFonts w:ascii="Book Antiqua" w:hAnsi="Book Antiqua"/>
          <w:b/>
          <w:bCs/>
          <w:color w:val="0070C0"/>
          <w:lang w:val="es-MX"/>
        </w:rPr>
        <w:t>dd</w:t>
      </w:r>
      <w:proofErr w:type="spellEnd"/>
      <w:r w:rsidR="00596329" w:rsidRPr="00EB186E">
        <w:rPr>
          <w:rFonts w:ascii="Book Antiqua" w:hAnsi="Book Antiqua"/>
          <w:b/>
          <w:bCs/>
          <w:color w:val="0070C0"/>
          <w:lang w:val="es-MX"/>
        </w:rPr>
        <w:t>-mm-</w:t>
      </w:r>
      <w:proofErr w:type="spellStart"/>
      <w:r w:rsidR="00596329" w:rsidRPr="00EB186E">
        <w:rPr>
          <w:rFonts w:ascii="Book Antiqua" w:hAnsi="Book Antiqua"/>
          <w:b/>
          <w:bCs/>
          <w:color w:val="0070C0"/>
          <w:lang w:val="es-MX"/>
        </w:rPr>
        <w:t>aa</w:t>
      </w:r>
      <w:proofErr w:type="spellEnd"/>
      <w:r w:rsidR="00596329" w:rsidRPr="00EB186E">
        <w:rPr>
          <w:rFonts w:ascii="Book Antiqua" w:hAnsi="Book Antiqua"/>
          <w:b/>
          <w:bCs/>
          <w:color w:val="0070C0"/>
          <w:lang w:val="es-MX"/>
        </w:rPr>
        <w:t>)</w:t>
      </w:r>
      <w:r w:rsidRPr="00EB186E">
        <w:rPr>
          <w:rFonts w:ascii="Book Antiqua" w:hAnsi="Book Antiqua"/>
          <w:lang w:val="es-MX"/>
        </w:rPr>
        <w:t xml:space="preserve"> en horario de </w:t>
      </w:r>
      <w:r w:rsidR="00596329" w:rsidRPr="00EB186E">
        <w:rPr>
          <w:rFonts w:ascii="Book Antiqua" w:hAnsi="Book Antiqua"/>
          <w:b/>
          <w:bCs/>
          <w:color w:val="0070C0"/>
          <w:lang w:val="es-MX"/>
        </w:rPr>
        <w:t>(</w:t>
      </w:r>
      <w:proofErr w:type="spellStart"/>
      <w:r w:rsidRPr="00EB186E">
        <w:rPr>
          <w:rFonts w:ascii="Book Antiqua" w:hAnsi="Book Antiqua"/>
          <w:b/>
          <w:bCs/>
          <w:color w:val="0070C0"/>
          <w:lang w:val="es-MX"/>
        </w:rPr>
        <w:t>xxxxxxxxxx</w:t>
      </w:r>
      <w:proofErr w:type="spellEnd"/>
      <w:r w:rsidR="00596329" w:rsidRPr="00EB186E">
        <w:rPr>
          <w:rFonts w:ascii="Book Antiqua" w:hAnsi="Book Antiqua"/>
          <w:b/>
          <w:bCs/>
          <w:color w:val="0070C0"/>
          <w:lang w:val="es-MX"/>
        </w:rPr>
        <w:t>)</w:t>
      </w:r>
      <w:r w:rsidR="00AA7548" w:rsidRPr="00EB186E">
        <w:rPr>
          <w:rFonts w:ascii="Book Antiqua" w:hAnsi="Book Antiqua"/>
          <w:b/>
          <w:bCs/>
          <w:color w:val="0070C0"/>
          <w:lang w:val="es-MX"/>
        </w:rPr>
        <w:t>.</w:t>
      </w:r>
    </w:p>
    <w:p w14:paraId="6E149C1E" w14:textId="77777777" w:rsidR="00AA7548" w:rsidRPr="00EB186E" w:rsidRDefault="00AA7548" w:rsidP="00EB186E">
      <w:pPr>
        <w:pStyle w:val="Sinespaciado"/>
        <w:jc w:val="both"/>
        <w:rPr>
          <w:rFonts w:ascii="Book Antiqua" w:hAnsi="Book Antiqua"/>
          <w:b/>
          <w:bCs/>
          <w:color w:val="0070C0"/>
          <w:lang w:val="es-MX"/>
        </w:rPr>
      </w:pPr>
    </w:p>
    <w:p w14:paraId="6D77B5D8" w14:textId="1310C151" w:rsidR="001F126F" w:rsidRPr="00EB186E" w:rsidRDefault="00AA7548" w:rsidP="00EB186E">
      <w:pPr>
        <w:pStyle w:val="Sinespaciado"/>
        <w:jc w:val="both"/>
        <w:rPr>
          <w:rFonts w:ascii="Book Antiqua" w:hAnsi="Book Antiqua"/>
          <w:lang w:val="es-MX"/>
        </w:rPr>
      </w:pPr>
      <w:r w:rsidRPr="00EB186E">
        <w:rPr>
          <w:rFonts w:ascii="Book Antiqua" w:hAnsi="Book Antiqua"/>
          <w:lang w:val="es-MX"/>
        </w:rPr>
        <w:t>Apelo a esta solicitud acogiéndome al Reglamento General de Formación Académica y Profesional de Grado de la Universidad de Guayaquil - 2021. Art. 72.- De la solicitud de instrumentos de evaluación atrasados, literal</w:t>
      </w:r>
      <w:r w:rsidRPr="00EB186E">
        <w:rPr>
          <w:rFonts w:ascii="Book Antiqua" w:hAnsi="Book Antiqua"/>
          <w:lang w:val="es-MX"/>
        </w:rPr>
        <w:t xml:space="preserve">:  </w:t>
      </w:r>
    </w:p>
    <w:p w14:paraId="11628735" w14:textId="49DCCE9C" w:rsidR="001F126F" w:rsidRPr="00EB186E" w:rsidRDefault="001F126F" w:rsidP="00EB186E">
      <w:pPr>
        <w:pStyle w:val="Sinespaciado"/>
        <w:jc w:val="both"/>
        <w:rPr>
          <w:rFonts w:ascii="Book Antiqua" w:hAnsi="Book Antiqua"/>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7354"/>
      </w:tblGrid>
      <w:tr w:rsidR="001F126F" w:rsidRPr="00EB186E" w14:paraId="0E149B20" w14:textId="77777777" w:rsidTr="00AA7548">
        <w:tc>
          <w:tcPr>
            <w:tcW w:w="567" w:type="dxa"/>
          </w:tcPr>
          <w:tbl>
            <w:tblPr>
              <w:tblStyle w:val="Tablaconcuadrcula"/>
              <w:tblW w:w="0" w:type="auto"/>
              <w:tblLook w:val="04A0" w:firstRow="1" w:lastRow="0" w:firstColumn="1" w:lastColumn="0" w:noHBand="0" w:noVBand="1"/>
            </w:tblPr>
            <w:tblGrid>
              <w:gridCol w:w="341"/>
            </w:tblGrid>
            <w:tr w:rsidR="001F126F" w:rsidRPr="00EB186E" w14:paraId="6D7BEA78" w14:textId="77777777" w:rsidTr="001F126F">
              <w:tc>
                <w:tcPr>
                  <w:tcW w:w="478" w:type="dxa"/>
                </w:tcPr>
                <w:p w14:paraId="6CD61F4E" w14:textId="77777777" w:rsidR="001F126F" w:rsidRPr="00EB186E" w:rsidRDefault="001F126F" w:rsidP="00EB186E">
                  <w:pPr>
                    <w:pStyle w:val="Sinespaciado"/>
                    <w:jc w:val="both"/>
                    <w:rPr>
                      <w:rFonts w:ascii="Book Antiqua" w:hAnsi="Book Antiqua"/>
                      <w:lang w:val="es-MX"/>
                    </w:rPr>
                  </w:pPr>
                </w:p>
              </w:tc>
            </w:tr>
          </w:tbl>
          <w:p w14:paraId="1D3FBEF3" w14:textId="77777777" w:rsidR="001F126F" w:rsidRPr="00EB186E" w:rsidRDefault="001F126F" w:rsidP="00EB186E">
            <w:pPr>
              <w:pStyle w:val="Sinespaciado"/>
              <w:jc w:val="both"/>
              <w:rPr>
                <w:rFonts w:ascii="Book Antiqua" w:hAnsi="Book Antiqua"/>
                <w:lang w:val="es-MX"/>
              </w:rPr>
            </w:pPr>
          </w:p>
        </w:tc>
        <w:tc>
          <w:tcPr>
            <w:tcW w:w="567" w:type="dxa"/>
          </w:tcPr>
          <w:p w14:paraId="7518933A" w14:textId="598340E5" w:rsidR="001F126F" w:rsidRPr="00EB186E" w:rsidRDefault="001F126F" w:rsidP="00EB186E">
            <w:pPr>
              <w:pStyle w:val="Sinespaciado"/>
              <w:jc w:val="center"/>
              <w:rPr>
                <w:rFonts w:ascii="Book Antiqua" w:hAnsi="Book Antiqua"/>
                <w:lang w:val="es-MX"/>
              </w:rPr>
            </w:pPr>
            <w:r w:rsidRPr="00EB186E">
              <w:rPr>
                <w:rFonts w:ascii="Book Antiqua" w:hAnsi="Book Antiqua"/>
                <w:lang w:val="es-MX"/>
              </w:rPr>
              <w:t>a.</w:t>
            </w:r>
          </w:p>
        </w:tc>
        <w:tc>
          <w:tcPr>
            <w:tcW w:w="7354" w:type="dxa"/>
          </w:tcPr>
          <w:p w14:paraId="1D57F63A" w14:textId="77777777" w:rsidR="001F126F" w:rsidRPr="00EB186E" w:rsidRDefault="001F126F" w:rsidP="00EB186E">
            <w:pPr>
              <w:pStyle w:val="Sinespaciado"/>
              <w:jc w:val="both"/>
              <w:rPr>
                <w:rFonts w:ascii="Book Antiqua" w:hAnsi="Book Antiqua"/>
                <w:i/>
                <w:iCs/>
                <w:sz w:val="20"/>
                <w:szCs w:val="20"/>
                <w:lang w:val="es-MX"/>
              </w:rPr>
            </w:pPr>
            <w:r w:rsidRPr="00EB186E">
              <w:rPr>
                <w:rFonts w:ascii="Book Antiqua" w:hAnsi="Book Antiqua"/>
                <w:b/>
                <w:bCs/>
                <w:lang w:val="es-MX"/>
              </w:rPr>
              <w:t>Enfermedad</w:t>
            </w:r>
            <w:r w:rsidRPr="00EB186E">
              <w:rPr>
                <w:rFonts w:ascii="Book Antiqua" w:hAnsi="Book Antiqua"/>
                <w:i/>
                <w:iCs/>
                <w:lang w:val="es-MX"/>
              </w:rPr>
              <w:t xml:space="preserve">, </w:t>
            </w:r>
            <w:r w:rsidRPr="00EB186E">
              <w:rPr>
                <w:rFonts w:ascii="Book Antiqua" w:hAnsi="Book Antiqua"/>
                <w:i/>
                <w:iCs/>
                <w:sz w:val="20"/>
                <w:szCs w:val="20"/>
                <w:lang w:val="es-MX"/>
              </w:rPr>
              <w:t>que deberá ser comprobada con la presentación del certificado médico en el que constará el respectivo diagnóstico y tiempo de incapacidad que deberá corresponder al día de ausencia.  Dicho certificado podrá ser emitido por un centro de salud público, hospital del Instituto Ecuatoriano de Seguridad Social.  Cuando el certificado lo emita un centro de salud, hospital o consultorio médico particular, será validado por la Dirección General de Vinculación con la Sociedad y Bienestar Estudiantil.</w:t>
            </w:r>
          </w:p>
          <w:p w14:paraId="318D2015" w14:textId="6B8D0DD1" w:rsidR="00AA7548" w:rsidRPr="00EB186E" w:rsidRDefault="00AA7548" w:rsidP="00EB186E">
            <w:pPr>
              <w:pStyle w:val="Sinespaciado"/>
              <w:jc w:val="both"/>
              <w:rPr>
                <w:rFonts w:ascii="Book Antiqua" w:hAnsi="Book Antiqua"/>
                <w:lang w:val="es-MX"/>
              </w:rPr>
            </w:pPr>
          </w:p>
        </w:tc>
      </w:tr>
      <w:tr w:rsidR="001F126F" w:rsidRPr="00EB186E" w14:paraId="09C7ED30" w14:textId="77777777" w:rsidTr="00AA7548">
        <w:tc>
          <w:tcPr>
            <w:tcW w:w="567" w:type="dxa"/>
          </w:tcPr>
          <w:tbl>
            <w:tblPr>
              <w:tblStyle w:val="Tablaconcuadrcula"/>
              <w:tblW w:w="0" w:type="auto"/>
              <w:tblLook w:val="04A0" w:firstRow="1" w:lastRow="0" w:firstColumn="1" w:lastColumn="0" w:noHBand="0" w:noVBand="1"/>
            </w:tblPr>
            <w:tblGrid>
              <w:gridCol w:w="341"/>
            </w:tblGrid>
            <w:tr w:rsidR="001F126F" w:rsidRPr="00EB186E" w14:paraId="22FC18C4" w14:textId="77777777" w:rsidTr="001F126F">
              <w:tc>
                <w:tcPr>
                  <w:tcW w:w="478" w:type="dxa"/>
                </w:tcPr>
                <w:p w14:paraId="3721B3D1" w14:textId="77777777" w:rsidR="001F126F" w:rsidRPr="00EB186E" w:rsidRDefault="001F126F" w:rsidP="00EB186E">
                  <w:pPr>
                    <w:pStyle w:val="Sinespaciado"/>
                    <w:jc w:val="both"/>
                    <w:rPr>
                      <w:rFonts w:ascii="Book Antiqua" w:hAnsi="Book Antiqua"/>
                      <w:lang w:val="es-MX"/>
                    </w:rPr>
                  </w:pPr>
                </w:p>
              </w:tc>
            </w:tr>
          </w:tbl>
          <w:p w14:paraId="478FD7C4" w14:textId="77777777" w:rsidR="001F126F" w:rsidRPr="00EB186E" w:rsidRDefault="001F126F" w:rsidP="00EB186E">
            <w:pPr>
              <w:pStyle w:val="Sinespaciado"/>
              <w:jc w:val="both"/>
              <w:rPr>
                <w:rFonts w:ascii="Book Antiqua" w:hAnsi="Book Antiqua"/>
                <w:lang w:val="es-MX"/>
              </w:rPr>
            </w:pPr>
          </w:p>
        </w:tc>
        <w:tc>
          <w:tcPr>
            <w:tcW w:w="567" w:type="dxa"/>
          </w:tcPr>
          <w:p w14:paraId="6B3F30B1" w14:textId="58B2F3A5" w:rsidR="001F126F" w:rsidRPr="00EB186E" w:rsidRDefault="001F126F" w:rsidP="00EB186E">
            <w:pPr>
              <w:pStyle w:val="Sinespaciado"/>
              <w:jc w:val="center"/>
              <w:rPr>
                <w:rFonts w:ascii="Book Antiqua" w:hAnsi="Book Antiqua"/>
                <w:lang w:val="es-MX"/>
              </w:rPr>
            </w:pPr>
            <w:r w:rsidRPr="00EB186E">
              <w:rPr>
                <w:rFonts w:ascii="Book Antiqua" w:hAnsi="Book Antiqua"/>
                <w:lang w:val="es-MX"/>
              </w:rPr>
              <w:t>b.</w:t>
            </w:r>
          </w:p>
        </w:tc>
        <w:tc>
          <w:tcPr>
            <w:tcW w:w="7354" w:type="dxa"/>
          </w:tcPr>
          <w:p w14:paraId="430680EE" w14:textId="77777777" w:rsidR="001F126F" w:rsidRPr="00EB186E" w:rsidRDefault="001F126F" w:rsidP="00EB186E">
            <w:pPr>
              <w:pStyle w:val="Sinespaciado"/>
              <w:jc w:val="both"/>
              <w:rPr>
                <w:rFonts w:ascii="Book Antiqua" w:hAnsi="Book Antiqua"/>
                <w:i/>
                <w:iCs/>
                <w:sz w:val="20"/>
                <w:szCs w:val="20"/>
                <w:lang w:val="es-MX"/>
              </w:rPr>
            </w:pPr>
            <w:r w:rsidRPr="00EB186E">
              <w:rPr>
                <w:rFonts w:ascii="Book Antiqua" w:hAnsi="Book Antiqua"/>
                <w:b/>
                <w:bCs/>
                <w:lang w:val="es-MX"/>
              </w:rPr>
              <w:t>Calamidad doméstica</w:t>
            </w:r>
            <w:r w:rsidRPr="00EB186E">
              <w:rPr>
                <w:rFonts w:ascii="Book Antiqua" w:hAnsi="Book Antiqua"/>
                <w:lang w:val="es-MX"/>
              </w:rPr>
              <w:t xml:space="preserve">, </w:t>
            </w:r>
            <w:r w:rsidRPr="00EB186E">
              <w:rPr>
                <w:rFonts w:ascii="Book Antiqua" w:hAnsi="Book Antiqua"/>
                <w:i/>
                <w:iCs/>
                <w:sz w:val="20"/>
                <w:szCs w:val="20"/>
                <w:lang w:val="es-MX"/>
              </w:rPr>
              <w:t>entendida como tal, el fallecimiento o enfermedad grave del cónyuge o pariente del estudiante hasta el segundo grado de consanguinidad y primero de afinidad, debidamente comprobados; los cuales serán validados por la Dirección General de Vinculación con la Sociedad y Bienestar Estudiantil.</w:t>
            </w:r>
          </w:p>
          <w:p w14:paraId="74555C6E" w14:textId="020CE053" w:rsidR="00AA7548" w:rsidRPr="00EB186E" w:rsidRDefault="00AA7548" w:rsidP="00EB186E">
            <w:pPr>
              <w:pStyle w:val="Sinespaciado"/>
              <w:jc w:val="both"/>
              <w:rPr>
                <w:rFonts w:ascii="Book Antiqua" w:hAnsi="Book Antiqua"/>
                <w:lang w:val="es-MX"/>
              </w:rPr>
            </w:pPr>
          </w:p>
        </w:tc>
      </w:tr>
      <w:tr w:rsidR="001F126F" w:rsidRPr="00EB186E" w14:paraId="409965CA" w14:textId="77777777" w:rsidTr="00AA7548">
        <w:tc>
          <w:tcPr>
            <w:tcW w:w="567" w:type="dxa"/>
          </w:tcPr>
          <w:tbl>
            <w:tblPr>
              <w:tblStyle w:val="Tablaconcuadrcula"/>
              <w:tblW w:w="0" w:type="auto"/>
              <w:tblLook w:val="04A0" w:firstRow="1" w:lastRow="0" w:firstColumn="1" w:lastColumn="0" w:noHBand="0" w:noVBand="1"/>
            </w:tblPr>
            <w:tblGrid>
              <w:gridCol w:w="341"/>
            </w:tblGrid>
            <w:tr w:rsidR="001F126F" w:rsidRPr="00EB186E" w14:paraId="140B6F2C" w14:textId="77777777" w:rsidTr="001F126F">
              <w:tc>
                <w:tcPr>
                  <w:tcW w:w="478" w:type="dxa"/>
                </w:tcPr>
                <w:p w14:paraId="3A66C7CA" w14:textId="77777777" w:rsidR="001F126F" w:rsidRPr="00EB186E" w:rsidRDefault="001F126F" w:rsidP="00EB186E">
                  <w:pPr>
                    <w:pStyle w:val="Sinespaciado"/>
                    <w:jc w:val="both"/>
                    <w:rPr>
                      <w:rFonts w:ascii="Book Antiqua" w:hAnsi="Book Antiqua"/>
                      <w:lang w:val="es-MX"/>
                    </w:rPr>
                  </w:pPr>
                </w:p>
              </w:tc>
            </w:tr>
          </w:tbl>
          <w:p w14:paraId="55E2FC6A" w14:textId="77777777" w:rsidR="001F126F" w:rsidRPr="00EB186E" w:rsidRDefault="001F126F" w:rsidP="00EB186E">
            <w:pPr>
              <w:pStyle w:val="Sinespaciado"/>
              <w:jc w:val="both"/>
              <w:rPr>
                <w:rFonts w:ascii="Book Antiqua" w:hAnsi="Book Antiqua"/>
                <w:lang w:val="es-MX"/>
              </w:rPr>
            </w:pPr>
          </w:p>
        </w:tc>
        <w:tc>
          <w:tcPr>
            <w:tcW w:w="567" w:type="dxa"/>
          </w:tcPr>
          <w:p w14:paraId="7CC95A18" w14:textId="1B87F0F3" w:rsidR="001F126F" w:rsidRPr="00EB186E" w:rsidRDefault="001F126F" w:rsidP="00EB186E">
            <w:pPr>
              <w:pStyle w:val="Sinespaciado"/>
              <w:jc w:val="center"/>
              <w:rPr>
                <w:rFonts w:ascii="Book Antiqua" w:hAnsi="Book Antiqua"/>
                <w:lang w:val="es-MX"/>
              </w:rPr>
            </w:pPr>
            <w:r w:rsidRPr="00EB186E">
              <w:rPr>
                <w:rFonts w:ascii="Book Antiqua" w:hAnsi="Book Antiqua"/>
                <w:lang w:val="es-MX"/>
              </w:rPr>
              <w:t>c.</w:t>
            </w:r>
          </w:p>
        </w:tc>
        <w:tc>
          <w:tcPr>
            <w:tcW w:w="7354" w:type="dxa"/>
          </w:tcPr>
          <w:p w14:paraId="6C5B34FE" w14:textId="77777777" w:rsidR="001F126F" w:rsidRPr="00EB186E" w:rsidRDefault="001F126F" w:rsidP="00EB186E">
            <w:pPr>
              <w:pStyle w:val="Sinespaciado"/>
              <w:jc w:val="both"/>
              <w:rPr>
                <w:rFonts w:ascii="Book Antiqua" w:hAnsi="Book Antiqua"/>
                <w:i/>
                <w:iCs/>
                <w:lang w:val="es-MX"/>
              </w:rPr>
            </w:pPr>
            <w:r w:rsidRPr="00EB186E">
              <w:rPr>
                <w:rFonts w:ascii="Book Antiqua" w:hAnsi="Book Antiqua"/>
                <w:b/>
                <w:bCs/>
                <w:lang w:val="es-MX"/>
              </w:rPr>
              <w:t>Fuerza mayor o caso fortuito</w:t>
            </w:r>
            <w:r w:rsidRPr="00EB186E">
              <w:rPr>
                <w:rFonts w:ascii="Book Antiqua" w:hAnsi="Book Antiqua"/>
                <w:lang w:val="es-MX"/>
              </w:rPr>
              <w:t xml:space="preserve"> </w:t>
            </w:r>
            <w:proofErr w:type="gramStart"/>
            <w:r w:rsidRPr="00EB186E">
              <w:rPr>
                <w:rFonts w:ascii="Book Antiqua" w:hAnsi="Book Antiqua"/>
                <w:i/>
                <w:iCs/>
                <w:sz w:val="20"/>
                <w:szCs w:val="20"/>
                <w:lang w:val="es-MX"/>
              </w:rPr>
              <w:t>de acuerdo a</w:t>
            </w:r>
            <w:proofErr w:type="gramEnd"/>
            <w:r w:rsidRPr="00EB186E">
              <w:rPr>
                <w:rFonts w:ascii="Book Antiqua" w:hAnsi="Book Antiqua"/>
                <w:i/>
                <w:iCs/>
                <w:sz w:val="20"/>
                <w:szCs w:val="20"/>
                <w:lang w:val="es-MX"/>
              </w:rPr>
              <w:t xml:space="preserve"> lo establecido en el Código Civil</w:t>
            </w:r>
            <w:r w:rsidRPr="00EB186E">
              <w:rPr>
                <w:rFonts w:ascii="Book Antiqua" w:hAnsi="Book Antiqua"/>
                <w:i/>
                <w:iCs/>
                <w:sz w:val="20"/>
                <w:szCs w:val="20"/>
                <w:lang w:val="es-MX"/>
              </w:rPr>
              <w:t>.</w:t>
            </w:r>
          </w:p>
          <w:p w14:paraId="7FFA4E43" w14:textId="10A02FEC" w:rsidR="00AA7548" w:rsidRPr="00EB186E" w:rsidRDefault="00AA7548" w:rsidP="00EB186E">
            <w:pPr>
              <w:pStyle w:val="Sinespaciado"/>
              <w:jc w:val="both"/>
              <w:rPr>
                <w:rFonts w:ascii="Book Antiqua" w:hAnsi="Book Antiqua"/>
                <w:lang w:val="es-MX"/>
              </w:rPr>
            </w:pPr>
          </w:p>
        </w:tc>
      </w:tr>
      <w:tr w:rsidR="001F126F" w:rsidRPr="00EB186E" w14:paraId="584E0E66" w14:textId="77777777" w:rsidTr="00AA7548">
        <w:tc>
          <w:tcPr>
            <w:tcW w:w="567" w:type="dxa"/>
          </w:tcPr>
          <w:tbl>
            <w:tblPr>
              <w:tblStyle w:val="Tablaconcuadrcula"/>
              <w:tblW w:w="0" w:type="auto"/>
              <w:tblLook w:val="04A0" w:firstRow="1" w:lastRow="0" w:firstColumn="1" w:lastColumn="0" w:noHBand="0" w:noVBand="1"/>
            </w:tblPr>
            <w:tblGrid>
              <w:gridCol w:w="341"/>
            </w:tblGrid>
            <w:tr w:rsidR="001F126F" w:rsidRPr="00EB186E" w14:paraId="1C321002" w14:textId="77777777" w:rsidTr="001F126F">
              <w:tc>
                <w:tcPr>
                  <w:tcW w:w="478" w:type="dxa"/>
                </w:tcPr>
                <w:p w14:paraId="3E354202" w14:textId="77777777" w:rsidR="001F126F" w:rsidRPr="00EB186E" w:rsidRDefault="001F126F" w:rsidP="00EB186E">
                  <w:pPr>
                    <w:pStyle w:val="Sinespaciado"/>
                    <w:jc w:val="both"/>
                    <w:rPr>
                      <w:rFonts w:ascii="Book Antiqua" w:hAnsi="Book Antiqua"/>
                      <w:lang w:val="es-MX"/>
                    </w:rPr>
                  </w:pPr>
                </w:p>
              </w:tc>
            </w:tr>
          </w:tbl>
          <w:p w14:paraId="57E2BD30" w14:textId="77777777" w:rsidR="001F126F" w:rsidRPr="00EB186E" w:rsidRDefault="001F126F" w:rsidP="00EB186E">
            <w:pPr>
              <w:pStyle w:val="Sinespaciado"/>
              <w:jc w:val="both"/>
              <w:rPr>
                <w:rFonts w:ascii="Book Antiqua" w:hAnsi="Book Antiqua"/>
                <w:lang w:val="es-MX"/>
              </w:rPr>
            </w:pPr>
          </w:p>
        </w:tc>
        <w:tc>
          <w:tcPr>
            <w:tcW w:w="567" w:type="dxa"/>
          </w:tcPr>
          <w:p w14:paraId="2CB3241B" w14:textId="534E5359" w:rsidR="001F126F" w:rsidRPr="00EB186E" w:rsidRDefault="001F126F" w:rsidP="00EB186E">
            <w:pPr>
              <w:pStyle w:val="Sinespaciado"/>
              <w:jc w:val="center"/>
              <w:rPr>
                <w:rFonts w:ascii="Book Antiqua" w:hAnsi="Book Antiqua"/>
                <w:lang w:val="es-MX"/>
              </w:rPr>
            </w:pPr>
            <w:r w:rsidRPr="00EB186E">
              <w:rPr>
                <w:rFonts w:ascii="Book Antiqua" w:hAnsi="Book Antiqua"/>
                <w:lang w:val="es-MX"/>
              </w:rPr>
              <w:t>d.</w:t>
            </w:r>
          </w:p>
        </w:tc>
        <w:tc>
          <w:tcPr>
            <w:tcW w:w="7354" w:type="dxa"/>
          </w:tcPr>
          <w:p w14:paraId="3080CD3B" w14:textId="3B0B9FB5" w:rsidR="001F126F" w:rsidRPr="00EB186E" w:rsidRDefault="001F126F" w:rsidP="00EB186E">
            <w:pPr>
              <w:pStyle w:val="Sinespaciado"/>
              <w:jc w:val="both"/>
              <w:rPr>
                <w:rFonts w:ascii="Book Antiqua" w:hAnsi="Book Antiqua"/>
                <w:lang w:val="es-MX"/>
              </w:rPr>
            </w:pPr>
            <w:r w:rsidRPr="00EB186E">
              <w:rPr>
                <w:rFonts w:ascii="Book Antiqua" w:hAnsi="Book Antiqua"/>
                <w:b/>
                <w:bCs/>
                <w:lang w:val="es-MX"/>
              </w:rPr>
              <w:t>Participación de los estudiantes en diferentes actividades en representación de la institución</w:t>
            </w:r>
            <w:r w:rsidRPr="00EB186E">
              <w:rPr>
                <w:rFonts w:ascii="Book Antiqua" w:hAnsi="Book Antiqua"/>
                <w:i/>
                <w:iCs/>
                <w:lang w:val="es-MX"/>
              </w:rPr>
              <w:t xml:space="preserve">, </w:t>
            </w:r>
            <w:r w:rsidRPr="00EB186E">
              <w:rPr>
                <w:rFonts w:ascii="Book Antiqua" w:hAnsi="Book Antiqua"/>
                <w:i/>
                <w:iCs/>
                <w:sz w:val="20"/>
                <w:szCs w:val="20"/>
                <w:lang w:val="es-MX"/>
              </w:rPr>
              <w:t>debidamente autorizados por las autoridades académicas de la Facultad.</w:t>
            </w:r>
          </w:p>
        </w:tc>
      </w:tr>
    </w:tbl>
    <w:p w14:paraId="385B926B" w14:textId="7DECA765" w:rsidR="001F126F" w:rsidRPr="00EB186E" w:rsidRDefault="001F126F" w:rsidP="00EB186E">
      <w:pPr>
        <w:pStyle w:val="Sinespaciado"/>
        <w:jc w:val="both"/>
        <w:rPr>
          <w:rFonts w:ascii="Book Antiqua" w:hAnsi="Book Antiqua"/>
          <w:lang w:val="es-MX"/>
        </w:rPr>
      </w:pPr>
    </w:p>
    <w:p w14:paraId="19B0A646" w14:textId="3B7FEA22" w:rsidR="00596329" w:rsidRPr="00EB186E" w:rsidRDefault="00596329" w:rsidP="00EB186E">
      <w:pPr>
        <w:pStyle w:val="Sinespaciado"/>
        <w:jc w:val="both"/>
        <w:rPr>
          <w:rFonts w:ascii="Book Antiqua" w:hAnsi="Book Antiqua"/>
          <w:lang w:val="es-MX"/>
        </w:rPr>
      </w:pPr>
      <w:r w:rsidRPr="00EB186E">
        <w:rPr>
          <w:rFonts w:ascii="Book Antiqua" w:hAnsi="Book Antiqua"/>
          <w:lang w:val="es-MX"/>
        </w:rPr>
        <w:t xml:space="preserve">Adjunto como evidencia el/los siguientes documentos: </w:t>
      </w:r>
      <w:r w:rsidRPr="00EB186E">
        <w:rPr>
          <w:rFonts w:ascii="Book Antiqua" w:hAnsi="Book Antiqua"/>
          <w:b/>
          <w:bCs/>
          <w:color w:val="0070C0"/>
          <w:lang w:val="es-MX"/>
        </w:rPr>
        <w:t>(indicar el tipo de documento que adjunta a esta solicitud y si son más de uno enlistarlos).</w:t>
      </w:r>
      <w:r w:rsidRPr="00EB186E">
        <w:rPr>
          <w:rFonts w:ascii="Book Antiqua" w:hAnsi="Book Antiqua"/>
          <w:lang w:val="es-MX"/>
        </w:rPr>
        <w:t xml:space="preserve"> </w:t>
      </w:r>
    </w:p>
    <w:p w14:paraId="0621DEAC" w14:textId="77777777" w:rsidR="00596329" w:rsidRPr="00EB186E" w:rsidRDefault="00596329" w:rsidP="00EB186E">
      <w:pPr>
        <w:pStyle w:val="Sinespaciado"/>
        <w:jc w:val="both"/>
        <w:rPr>
          <w:rFonts w:ascii="Book Antiqua" w:hAnsi="Book Antiqua"/>
          <w:lang w:val="es-MX"/>
        </w:rPr>
      </w:pPr>
    </w:p>
    <w:p w14:paraId="5917A372" w14:textId="77777777" w:rsidR="001D63D6" w:rsidRPr="00EB186E" w:rsidRDefault="001D63D6" w:rsidP="00EB186E">
      <w:pPr>
        <w:pStyle w:val="Sinespaciado"/>
        <w:rPr>
          <w:rFonts w:ascii="Book Antiqua" w:hAnsi="Book Antiqua"/>
          <w:lang w:val="es-MX"/>
        </w:rPr>
      </w:pPr>
      <w:r w:rsidRPr="00EB186E">
        <w:rPr>
          <w:rFonts w:ascii="Book Antiqua" w:hAnsi="Book Antiqua"/>
          <w:lang w:val="es-MX"/>
        </w:rPr>
        <w:t>Le agradezco de antemano,</w:t>
      </w:r>
    </w:p>
    <w:p w14:paraId="1A2B5FDF" w14:textId="77777777" w:rsidR="001D63D6" w:rsidRPr="00EB186E" w:rsidRDefault="001D63D6" w:rsidP="00EB186E">
      <w:pPr>
        <w:pStyle w:val="Sinespaciado"/>
        <w:jc w:val="center"/>
        <w:rPr>
          <w:rFonts w:ascii="Book Antiqua" w:hAnsi="Book Antiqua"/>
          <w:b/>
          <w:lang w:val="es-MX"/>
        </w:rPr>
      </w:pPr>
    </w:p>
    <w:p w14:paraId="0D09B9B1" w14:textId="2AB8DEA7" w:rsidR="001D63D6" w:rsidRPr="00EB186E" w:rsidRDefault="001D63D6" w:rsidP="00EB186E">
      <w:pPr>
        <w:pStyle w:val="Sinespaciado"/>
        <w:jc w:val="center"/>
        <w:rPr>
          <w:rFonts w:ascii="Book Antiqua" w:hAnsi="Book Antiqua"/>
          <w:bCs/>
          <w:lang w:val="es-MX"/>
        </w:rPr>
      </w:pPr>
      <w:r w:rsidRPr="00EB186E">
        <w:rPr>
          <w:rFonts w:ascii="Book Antiqua" w:hAnsi="Book Antiqua"/>
          <w:bCs/>
          <w:lang w:val="es-MX"/>
        </w:rPr>
        <w:t>Atentamente,</w:t>
      </w:r>
    </w:p>
    <w:p w14:paraId="11427B45" w14:textId="1C9C883E" w:rsidR="00A7466D" w:rsidRPr="00EB186E" w:rsidRDefault="00A7466D" w:rsidP="00EB186E">
      <w:pPr>
        <w:pStyle w:val="Sinespaciado"/>
        <w:jc w:val="center"/>
        <w:rPr>
          <w:rFonts w:ascii="Book Antiqua" w:hAnsi="Book Antiqua"/>
          <w:b/>
          <w:lang w:val="es-MX"/>
        </w:rPr>
      </w:pPr>
      <w:bookmarkStart w:id="0" w:name="_Hlk71231939"/>
    </w:p>
    <w:p w14:paraId="3637D239" w14:textId="77777777" w:rsidR="00E74FBF" w:rsidRPr="00EB186E" w:rsidRDefault="00E74FBF" w:rsidP="00EB186E">
      <w:pPr>
        <w:pStyle w:val="Sinespaciado"/>
        <w:jc w:val="center"/>
        <w:rPr>
          <w:rFonts w:ascii="Book Antiqua" w:hAnsi="Book Antiqua"/>
          <w:b/>
          <w:color w:val="0070C0"/>
          <w:lang w:val="es-MX"/>
        </w:rPr>
      </w:pPr>
      <w:r w:rsidRPr="00EB186E">
        <w:rPr>
          <w:rFonts w:ascii="Book Antiqua" w:hAnsi="Book Antiqua"/>
          <w:b/>
          <w:color w:val="0070C0"/>
          <w:lang w:val="es-MX"/>
        </w:rPr>
        <w:t xml:space="preserve">Pegar la captura de pantalla de su firma  </w:t>
      </w:r>
    </w:p>
    <w:p w14:paraId="1688A781" w14:textId="77777777" w:rsidR="00E74FBF" w:rsidRPr="00EB186E" w:rsidRDefault="00E74FBF" w:rsidP="00EB186E">
      <w:pPr>
        <w:pStyle w:val="Sinespaciado"/>
        <w:jc w:val="center"/>
        <w:rPr>
          <w:rFonts w:ascii="Book Antiqua" w:hAnsi="Book Antiqua"/>
          <w:b/>
          <w:color w:val="0070C0"/>
          <w:lang w:val="es-MX"/>
        </w:rPr>
      </w:pPr>
      <w:r w:rsidRPr="00EB186E">
        <w:rPr>
          <w:rFonts w:ascii="Book Antiqua" w:hAnsi="Book Antiqua"/>
          <w:b/>
          <w:color w:val="0070C0"/>
          <w:lang w:val="es-MX"/>
        </w:rPr>
        <w:t xml:space="preserve">indicar nombres y apellidos completos </w:t>
      </w:r>
    </w:p>
    <w:p w14:paraId="138ECEB1" w14:textId="77777777" w:rsidR="00E74FBF" w:rsidRPr="00EB186E" w:rsidRDefault="00E74FBF" w:rsidP="00EB186E">
      <w:pPr>
        <w:pStyle w:val="Sinespaciado"/>
        <w:jc w:val="center"/>
        <w:rPr>
          <w:rFonts w:ascii="Book Antiqua" w:hAnsi="Book Antiqua"/>
          <w:b/>
          <w:color w:val="0070C0"/>
          <w:lang w:val="es-MX"/>
        </w:rPr>
      </w:pPr>
      <w:r w:rsidRPr="00EB186E">
        <w:rPr>
          <w:rFonts w:ascii="Book Antiqua" w:hAnsi="Book Antiqua"/>
          <w:b/>
          <w:color w:val="0070C0"/>
          <w:lang w:val="es-MX"/>
        </w:rPr>
        <w:t xml:space="preserve">C.I.: </w:t>
      </w:r>
      <w:proofErr w:type="spellStart"/>
      <w:r w:rsidRPr="00EB186E">
        <w:rPr>
          <w:rFonts w:ascii="Book Antiqua" w:hAnsi="Book Antiqua"/>
          <w:b/>
          <w:color w:val="0070C0"/>
          <w:lang w:val="es-MX"/>
        </w:rPr>
        <w:t>xxxxxxxxxxxx</w:t>
      </w:r>
      <w:proofErr w:type="spellEnd"/>
    </w:p>
    <w:p w14:paraId="689C1312" w14:textId="6B4750D1" w:rsidR="00E74FBF" w:rsidRPr="00EB186E" w:rsidRDefault="00E74FBF" w:rsidP="00EB186E">
      <w:pPr>
        <w:pStyle w:val="Sinespaciado"/>
        <w:jc w:val="center"/>
        <w:rPr>
          <w:rFonts w:ascii="Book Antiqua" w:hAnsi="Book Antiqua"/>
          <w:b/>
          <w:color w:val="0070C0"/>
          <w:lang w:val="es-MX"/>
        </w:rPr>
      </w:pPr>
      <w:r w:rsidRPr="00EB186E">
        <w:rPr>
          <w:rFonts w:ascii="Book Antiqua" w:hAnsi="Book Antiqua"/>
          <w:b/>
          <w:color w:val="0070C0"/>
          <w:lang w:val="es-MX"/>
        </w:rPr>
        <w:t xml:space="preserve">Correo institucional: </w:t>
      </w:r>
      <w:hyperlink r:id="rId7" w:history="1">
        <w:r w:rsidR="003F2BF9" w:rsidRPr="00EB186E">
          <w:rPr>
            <w:rStyle w:val="Hipervnculo"/>
            <w:rFonts w:ascii="Book Antiqua" w:hAnsi="Book Antiqua"/>
            <w:b/>
            <w:lang w:val="es-MX"/>
          </w:rPr>
          <w:t>xxxxxxxxx@ug.edu.ec</w:t>
        </w:r>
      </w:hyperlink>
    </w:p>
    <w:p w14:paraId="07A21AC8" w14:textId="509679F2" w:rsidR="003F2BF9" w:rsidRPr="00EB186E" w:rsidRDefault="003F2BF9" w:rsidP="00EB186E">
      <w:pPr>
        <w:pStyle w:val="Sinespaciado"/>
        <w:jc w:val="center"/>
        <w:rPr>
          <w:rFonts w:ascii="Book Antiqua" w:hAnsi="Book Antiqua"/>
          <w:b/>
          <w:color w:val="0070C0"/>
          <w:lang w:val="es-MX"/>
        </w:rPr>
      </w:pPr>
      <w:r w:rsidRPr="00EB186E">
        <w:rPr>
          <w:rFonts w:ascii="Book Antiqua" w:hAnsi="Book Antiqua"/>
          <w:b/>
          <w:color w:val="0070C0"/>
          <w:lang w:val="es-MX"/>
        </w:rPr>
        <w:t xml:space="preserve">Teléfono: </w:t>
      </w:r>
      <w:proofErr w:type="spellStart"/>
      <w:r w:rsidRPr="00EB186E">
        <w:rPr>
          <w:rFonts w:ascii="Book Antiqua" w:hAnsi="Book Antiqua"/>
          <w:b/>
          <w:color w:val="0070C0"/>
          <w:lang w:val="es-MX"/>
        </w:rPr>
        <w:t>xxxxxxx</w:t>
      </w:r>
      <w:proofErr w:type="spellEnd"/>
    </w:p>
    <w:bookmarkEnd w:id="0"/>
    <w:p w14:paraId="46949146" w14:textId="77777777" w:rsidR="00E74FBF" w:rsidRPr="00EB186E" w:rsidRDefault="00E74FBF" w:rsidP="00EB186E">
      <w:pPr>
        <w:pStyle w:val="Sinespaciado"/>
        <w:jc w:val="center"/>
        <w:rPr>
          <w:rFonts w:ascii="Book Antiqua" w:hAnsi="Book Antiqua"/>
          <w:b/>
          <w:color w:val="0070C0"/>
          <w:lang w:val="es-MX"/>
        </w:rPr>
      </w:pPr>
    </w:p>
    <w:p w14:paraId="4C960E4F" w14:textId="77777777" w:rsidR="00E74FBF" w:rsidRPr="00EB186E" w:rsidRDefault="00E74FBF" w:rsidP="00EB186E">
      <w:pPr>
        <w:pStyle w:val="Sinespaciado"/>
        <w:rPr>
          <w:rFonts w:ascii="Book Antiqua" w:hAnsi="Book Antiqua"/>
          <w:b/>
          <w:lang w:val="es-MX"/>
        </w:rPr>
      </w:pPr>
    </w:p>
    <w:p w14:paraId="66DAFB8B" w14:textId="77777777" w:rsidR="00C14725" w:rsidRPr="00EB186E" w:rsidRDefault="00E74FBF" w:rsidP="00EB186E">
      <w:pPr>
        <w:pStyle w:val="Sinespaciado"/>
        <w:rPr>
          <w:rFonts w:ascii="Book Antiqua" w:hAnsi="Book Antiqua"/>
          <w:b/>
          <w:color w:val="FF0000"/>
          <w:lang w:val="es-MX"/>
        </w:rPr>
      </w:pPr>
      <w:bookmarkStart w:id="1" w:name="_Hlk71232056"/>
      <w:r w:rsidRPr="00EB186E">
        <w:rPr>
          <w:rFonts w:ascii="Book Antiqua" w:hAnsi="Book Antiqua"/>
          <w:b/>
          <w:color w:val="FF0000"/>
          <w:lang w:val="es-MX"/>
        </w:rPr>
        <w:t xml:space="preserve">Borre el siguiente texto antes de enviarlo desde su correo institucional a: </w:t>
      </w:r>
      <w:hyperlink r:id="rId8" w:history="1">
        <w:r w:rsidR="00C14725" w:rsidRPr="00EB186E">
          <w:rPr>
            <w:rStyle w:val="Hipervnculo"/>
            <w:rFonts w:ascii="Book Antiqua" w:hAnsi="Book Antiqua"/>
            <w:b/>
            <w:lang w:val="es-MX"/>
          </w:rPr>
          <w:t>examenesatrasados.fcp@ug.edu.ec</w:t>
        </w:r>
      </w:hyperlink>
    </w:p>
    <w:p w14:paraId="7A1B4565" w14:textId="79F103FF" w:rsidR="00E74FBF" w:rsidRPr="00EB186E" w:rsidRDefault="00E74FBF" w:rsidP="00EB186E">
      <w:pPr>
        <w:pStyle w:val="Sinespaciado"/>
        <w:rPr>
          <w:rFonts w:ascii="Book Antiqua" w:hAnsi="Book Antiqua"/>
          <w:b/>
          <w:color w:val="FF0000"/>
          <w:lang w:val="es-MX"/>
        </w:rPr>
      </w:pPr>
      <w:r w:rsidRPr="00EB186E">
        <w:rPr>
          <w:rFonts w:ascii="Book Antiqua" w:hAnsi="Book Antiqua"/>
          <w:b/>
          <w:color w:val="FF0000"/>
          <w:lang w:val="es-MX"/>
        </w:rPr>
        <w:t>(ESTE DOCUMENTO, FIRMADO, DEBERÁ GRABARSE EN PDF ADJUNTANDO SUS EVIDENCIAS)</w:t>
      </w:r>
    </w:p>
    <w:bookmarkEnd w:id="1"/>
    <w:p w14:paraId="5ADAAC82" w14:textId="22E51913" w:rsidR="001D63D6" w:rsidRPr="00EB186E" w:rsidRDefault="001D63D6" w:rsidP="00EB186E">
      <w:pPr>
        <w:pStyle w:val="Sinespaciado"/>
        <w:rPr>
          <w:rFonts w:ascii="Book Antiqua" w:hAnsi="Book Antiqua"/>
          <w:b/>
          <w:lang w:val="es-MX"/>
        </w:rPr>
      </w:pPr>
    </w:p>
    <w:p w14:paraId="49FFA87F" w14:textId="77777777" w:rsidR="00E74FBF" w:rsidRPr="00EB186E" w:rsidRDefault="00E74FBF" w:rsidP="00EB186E">
      <w:pPr>
        <w:pStyle w:val="Sinespaciado"/>
        <w:rPr>
          <w:rFonts w:ascii="Book Antiqua" w:hAnsi="Book Antiqua"/>
          <w:b/>
          <w:lang w:val="es-MX"/>
        </w:rPr>
      </w:pPr>
    </w:p>
    <w:p w14:paraId="69D170E6" w14:textId="4E4501F1" w:rsidR="00E74FBF" w:rsidRPr="00EB186E" w:rsidRDefault="00E74FBF" w:rsidP="00EB186E">
      <w:pPr>
        <w:pStyle w:val="Sinespaciado"/>
        <w:rPr>
          <w:rFonts w:ascii="Book Antiqua" w:hAnsi="Book Antiqua"/>
          <w:b/>
          <w:lang w:val="es-MX"/>
        </w:rPr>
      </w:pPr>
    </w:p>
    <w:p w14:paraId="48686BEB" w14:textId="6900E964" w:rsidR="00E74FBF" w:rsidRPr="00EB186E" w:rsidRDefault="00E74FBF" w:rsidP="00EB186E">
      <w:pPr>
        <w:pStyle w:val="Sinespaciado"/>
        <w:rPr>
          <w:rFonts w:ascii="Book Antiqua" w:hAnsi="Book Antiqua"/>
          <w:b/>
          <w:lang w:val="es-MX"/>
        </w:rPr>
      </w:pPr>
    </w:p>
    <w:p w14:paraId="539213D6" w14:textId="260FCDCA" w:rsidR="00E74FBF" w:rsidRPr="00EB186E" w:rsidRDefault="00E74FBF" w:rsidP="00EB186E">
      <w:pPr>
        <w:pStyle w:val="Sinespaciado"/>
        <w:rPr>
          <w:rFonts w:ascii="Book Antiqua" w:hAnsi="Book Antiqua"/>
          <w:b/>
          <w:lang w:val="es-MX"/>
        </w:rPr>
      </w:pPr>
    </w:p>
    <w:sectPr w:rsidR="00E74FBF" w:rsidRPr="00EB186E" w:rsidSect="004B213D">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AC7A" w14:textId="77777777" w:rsidR="00C12C6D" w:rsidRDefault="00C12C6D" w:rsidP="00E46C84">
      <w:r>
        <w:separator/>
      </w:r>
    </w:p>
  </w:endnote>
  <w:endnote w:type="continuationSeparator" w:id="0">
    <w:p w14:paraId="59D5F4D2" w14:textId="77777777" w:rsidR="00C12C6D" w:rsidRDefault="00C12C6D" w:rsidP="00E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A3E2" w14:textId="016CB95F" w:rsidR="00E978E4" w:rsidRPr="00971A77" w:rsidRDefault="00254226">
    <w:pPr>
      <w:pStyle w:val="Piedepgina"/>
      <w:rPr>
        <w:sz w:val="18"/>
        <w:szCs w:val="18"/>
      </w:rPr>
    </w:pPr>
    <w:r w:rsidRPr="00971A77">
      <w:rPr>
        <w:noProof/>
        <w:sz w:val="18"/>
        <w:szCs w:val="18"/>
        <w:lang w:eastAsia="es-EC"/>
      </w:rPr>
      <mc:AlternateContent>
        <mc:Choice Requires="wps">
          <w:drawing>
            <wp:anchor distT="0" distB="0" distL="114300" distR="114300" simplePos="0" relativeHeight="251659264" behindDoc="0" locked="0" layoutInCell="1" allowOverlap="1" wp14:anchorId="601B2D43" wp14:editId="2809EE28">
              <wp:simplePos x="0" y="0"/>
              <wp:positionH relativeFrom="column">
                <wp:posOffset>3660115</wp:posOffset>
              </wp:positionH>
              <wp:positionV relativeFrom="paragraph">
                <wp:posOffset>-213970</wp:posOffset>
              </wp:positionV>
              <wp:extent cx="2515235" cy="78973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515235" cy="78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0007B7"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2-287072 / 2-284505</w:t>
                          </w:r>
                        </w:p>
                        <w:p w14:paraId="3034B393" w14:textId="4A29E825" w:rsidR="00E978E4" w:rsidRPr="003F4184" w:rsidRDefault="00254226" w:rsidP="00E46C84">
                          <w:pPr>
                            <w:jc w:val="right"/>
                            <w:rPr>
                              <w:rFonts w:ascii="Myriad Pro" w:hAnsi="Myriad Pro" w:cs="Arial"/>
                              <w:color w:val="003192"/>
                              <w:sz w:val="18"/>
                              <w:lang w:val="es-ES_tradnl"/>
                            </w:rPr>
                          </w:pPr>
                          <w:proofErr w:type="spellStart"/>
                          <w:r>
                            <w:rPr>
                              <w:rFonts w:ascii="Myriad Pro" w:hAnsi="Myriad Pro" w:cs="Arial"/>
                              <w:color w:val="003192"/>
                              <w:sz w:val="18"/>
                              <w:lang w:val="es-ES_tradnl"/>
                            </w:rPr>
                            <w:t>Cdla</w:t>
                          </w:r>
                          <w:proofErr w:type="spellEnd"/>
                          <w:r>
                            <w:rPr>
                              <w:rFonts w:ascii="Myriad Pro" w:hAnsi="Myriad Pro" w:cs="Arial"/>
                              <w:color w:val="003192"/>
                              <w:sz w:val="18"/>
                              <w:lang w:val="es-ES_tradnl"/>
                            </w:rPr>
                            <w:t xml:space="preserve">. Universitaria </w:t>
                          </w:r>
                          <w:r w:rsidR="00BA4932">
                            <w:rPr>
                              <w:rFonts w:ascii="Myriad Pro" w:hAnsi="Myriad Pro" w:cs="Arial"/>
                              <w:color w:val="003192"/>
                              <w:sz w:val="18"/>
                              <w:lang w:val="es-ES_tradnl"/>
                            </w:rPr>
                            <w:t>Universidad de Guayaquil</w:t>
                          </w:r>
                        </w:p>
                        <w:p w14:paraId="70D9DBCD" w14:textId="77777777" w:rsidR="00E978E4" w:rsidRPr="003F4184" w:rsidRDefault="00C12C6D" w:rsidP="00E46C84">
                          <w:pPr>
                            <w:jc w:val="right"/>
                            <w:rPr>
                              <w:rFonts w:ascii="Myriad Pro" w:hAnsi="Myriad Pro" w:cs="Arial"/>
                              <w:color w:val="003192"/>
                              <w:sz w:val="18"/>
                              <w:lang w:val="es-ES_tradnl"/>
                            </w:rPr>
                          </w:pPr>
                          <w:hyperlink r:id="rId1" w:history="1">
                            <w:r w:rsidR="00E978E4" w:rsidRPr="003F4184">
                              <w:rPr>
                                <w:rStyle w:val="Hipervnculo"/>
                                <w:rFonts w:ascii="Myriad Pro" w:hAnsi="Myriad Pro" w:cs="Arial"/>
                                <w:color w:val="003192"/>
                                <w:sz w:val="18"/>
                                <w:u w:val="none"/>
                                <w:lang w:val="es-ES_tradnl"/>
                              </w:rPr>
                              <w:t>www.ug.edu.ec</w:t>
                            </w:r>
                          </w:hyperlink>
                        </w:p>
                        <w:p w14:paraId="70D239A9"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Guayaquil - 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2D43" id="_x0000_t202" coordsize="21600,21600" o:spt="202" path="m,l,21600r21600,l21600,xe">
              <v:stroke joinstyle="miter"/>
              <v:path gradientshapeok="t" o:connecttype="rect"/>
            </v:shapetype>
            <v:shape id="Cuadro de texto 2" o:spid="_x0000_s1026" type="#_x0000_t202" style="position:absolute;margin-left:288.2pt;margin-top:-16.85pt;width:198.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" filled="f" stroked="f">
              <v:textbox>
                <w:txbxContent>
                  <w:p w14:paraId="240007B7"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2-287072 / 2-284505</w:t>
                    </w:r>
                  </w:p>
                  <w:p w14:paraId="3034B393" w14:textId="4A29E825" w:rsidR="00E978E4" w:rsidRPr="003F4184" w:rsidRDefault="00254226" w:rsidP="00E46C84">
                    <w:pPr>
                      <w:jc w:val="right"/>
                      <w:rPr>
                        <w:rFonts w:ascii="Myriad Pro" w:hAnsi="Myriad Pro" w:cs="Arial"/>
                        <w:color w:val="003192"/>
                        <w:sz w:val="18"/>
                        <w:lang w:val="es-ES_tradnl"/>
                      </w:rPr>
                    </w:pPr>
                    <w:proofErr w:type="spellStart"/>
                    <w:r>
                      <w:rPr>
                        <w:rFonts w:ascii="Myriad Pro" w:hAnsi="Myriad Pro" w:cs="Arial"/>
                        <w:color w:val="003192"/>
                        <w:sz w:val="18"/>
                        <w:lang w:val="es-ES_tradnl"/>
                      </w:rPr>
                      <w:t>Cdla</w:t>
                    </w:r>
                    <w:proofErr w:type="spellEnd"/>
                    <w:r>
                      <w:rPr>
                        <w:rFonts w:ascii="Myriad Pro" w:hAnsi="Myriad Pro" w:cs="Arial"/>
                        <w:color w:val="003192"/>
                        <w:sz w:val="18"/>
                        <w:lang w:val="es-ES_tradnl"/>
                      </w:rPr>
                      <w:t xml:space="preserve">. Universitaria </w:t>
                    </w:r>
                    <w:r w:rsidR="00BA4932">
                      <w:rPr>
                        <w:rFonts w:ascii="Myriad Pro" w:hAnsi="Myriad Pro" w:cs="Arial"/>
                        <w:color w:val="003192"/>
                        <w:sz w:val="18"/>
                        <w:lang w:val="es-ES_tradnl"/>
                      </w:rPr>
                      <w:t>Universidad de Guayaquil</w:t>
                    </w:r>
                  </w:p>
                  <w:p w14:paraId="70D9DBCD" w14:textId="77777777" w:rsidR="00E978E4" w:rsidRPr="003F4184" w:rsidRDefault="00153533" w:rsidP="00E46C84">
                    <w:pPr>
                      <w:jc w:val="right"/>
                      <w:rPr>
                        <w:rFonts w:ascii="Myriad Pro" w:hAnsi="Myriad Pro" w:cs="Arial"/>
                        <w:color w:val="003192"/>
                        <w:sz w:val="18"/>
                        <w:lang w:val="es-ES_tradnl"/>
                      </w:rPr>
                    </w:pPr>
                    <w:hyperlink r:id="rId2" w:history="1">
                      <w:r w:rsidR="00E978E4" w:rsidRPr="003F4184">
                        <w:rPr>
                          <w:rStyle w:val="Hipervnculo"/>
                          <w:rFonts w:ascii="Myriad Pro" w:hAnsi="Myriad Pro" w:cs="Arial"/>
                          <w:color w:val="003192"/>
                          <w:sz w:val="18"/>
                          <w:u w:val="none"/>
                          <w:lang w:val="es-ES_tradnl"/>
                        </w:rPr>
                        <w:t>www.ug.edu.ec</w:t>
                      </w:r>
                    </w:hyperlink>
                  </w:p>
                  <w:p w14:paraId="70D239A9"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Guayaquil - Ecuador</w:t>
                    </w:r>
                  </w:p>
                </w:txbxContent>
              </v:textbox>
            </v:shape>
          </w:pict>
        </mc:Fallback>
      </mc:AlternateContent>
    </w:r>
    <w:r w:rsidR="00E978E4" w:rsidRPr="00971A77">
      <w:rPr>
        <w:rFonts w:ascii="Arial" w:hAnsi="Arial" w:cs="Arial"/>
        <w:noProof/>
        <w:color w:val="1F3864" w:themeColor="accent5" w:themeShade="80"/>
        <w:sz w:val="18"/>
        <w:szCs w:val="18"/>
        <w:lang w:eastAsia="es-EC"/>
      </w:rPr>
      <mc:AlternateContent>
        <mc:Choice Requires="wps">
          <w:drawing>
            <wp:anchor distT="0" distB="0" distL="114300" distR="114300" simplePos="0" relativeHeight="251668480" behindDoc="0" locked="0" layoutInCell="1" allowOverlap="1" wp14:anchorId="19D864B5" wp14:editId="7AB16BE3">
              <wp:simplePos x="0" y="0"/>
              <wp:positionH relativeFrom="column">
                <wp:posOffset>6177914</wp:posOffset>
              </wp:positionH>
              <wp:positionV relativeFrom="paragraph">
                <wp:posOffset>-285115</wp:posOffset>
              </wp:positionV>
              <wp:extent cx="635" cy="782320"/>
              <wp:effectExtent l="0" t="0" r="37465" b="36830"/>
              <wp:wrapNone/>
              <wp:docPr id="10" name="Conector recto 10"/>
              <wp:cNvGraphicFramePr/>
              <a:graphic xmlns:a="http://schemas.openxmlformats.org/drawingml/2006/main">
                <a:graphicData uri="http://schemas.microsoft.com/office/word/2010/wordprocessingShape">
                  <wps:wsp>
                    <wps:cNvCnPr/>
                    <wps:spPr>
                      <a:xfrm flipH="1">
                        <a:off x="0" y="0"/>
                        <a:ext cx="635" cy="782320"/>
                      </a:xfrm>
                      <a:prstGeom prst="line">
                        <a:avLst/>
                      </a:prstGeom>
                      <a:ln>
                        <a:solidFill>
                          <a:srgbClr val="00009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6459D" id="Conector recto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45pt,-22.45pt" to="48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" strokecolor="#000096" strokeweight="1pt">
              <v:stroke joinstyle="miter"/>
            </v:line>
          </w:pict>
        </mc:Fallback>
      </mc:AlternateContent>
    </w:r>
    <w:r w:rsidR="00971A77" w:rsidRPr="00971A7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4B72" w14:textId="77777777" w:rsidR="00C12C6D" w:rsidRDefault="00C12C6D" w:rsidP="00E46C84">
      <w:r>
        <w:separator/>
      </w:r>
    </w:p>
  </w:footnote>
  <w:footnote w:type="continuationSeparator" w:id="0">
    <w:p w14:paraId="0DD52E78" w14:textId="77777777" w:rsidR="00C12C6D" w:rsidRDefault="00C12C6D" w:rsidP="00E4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4EBE" w14:textId="034535D5" w:rsidR="00E978E4" w:rsidRPr="003F4184" w:rsidRDefault="00E978E4" w:rsidP="003F4184">
    <w:pPr>
      <w:pStyle w:val="Encabezado"/>
      <w:tabs>
        <w:tab w:val="clear" w:pos="4252"/>
        <w:tab w:val="clear" w:pos="8504"/>
        <w:tab w:val="center" w:pos="4249"/>
        <w:tab w:val="right" w:pos="8498"/>
      </w:tabs>
      <w:spacing w:line="360" w:lineRule="auto"/>
      <w:rPr>
        <w:rFonts w:ascii="Myriad Pro" w:hAnsi="Myriad Pro" w:cs="Arial"/>
        <w:color w:val="1F3864" w:themeColor="accent5" w:themeShade="80"/>
      </w:rPr>
    </w:pPr>
    <w:r w:rsidRPr="003F4184">
      <w:rPr>
        <w:rFonts w:ascii="Myriad Pro" w:hAnsi="Myriad Pro" w:cs="Arial"/>
        <w:noProof/>
        <w:color w:val="1F3864" w:themeColor="accent5" w:themeShade="80"/>
        <w:lang w:eastAsia="es-EC"/>
      </w:rPr>
      <w:drawing>
        <wp:anchor distT="0" distB="0" distL="114300" distR="114300" simplePos="0" relativeHeight="251660288" behindDoc="1" locked="0" layoutInCell="1" allowOverlap="1" wp14:anchorId="67232F53" wp14:editId="1037BC7F">
          <wp:simplePos x="0" y="0"/>
          <wp:positionH relativeFrom="margin">
            <wp:posOffset>-226060</wp:posOffset>
          </wp:positionH>
          <wp:positionV relativeFrom="paragraph">
            <wp:posOffset>-219075</wp:posOffset>
          </wp:positionV>
          <wp:extent cx="719455" cy="702945"/>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5.png"/>
                  <pic:cNvPicPr/>
                </pic:nvPicPr>
                <pic:blipFill rotWithShape="1">
                  <a:blip r:embed="rId1" cstate="print">
                    <a:extLst>
                      <a:ext uri="{28A0092B-C50C-407E-A947-70E740481C1C}">
                        <a14:useLocalDpi xmlns:a14="http://schemas.microsoft.com/office/drawing/2010/main" val="0"/>
                      </a:ext>
                    </a:extLst>
                  </a:blip>
                  <a:srcRect b="14403"/>
                  <a:stretch/>
                </pic:blipFill>
                <pic:spPr bwMode="auto">
                  <a:xfrm>
                    <a:off x="0" y="0"/>
                    <a:ext cx="719455"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w:hAnsi="Myriad Pro" w:cs="Arial" w:hint="eastAsia"/>
        <w:color w:val="1F3864" w:themeColor="accent5" w:themeShade="80"/>
      </w:rPr>
      <w:tab/>
    </w:r>
    <w:r w:rsidRPr="003F4184">
      <w:rPr>
        <w:rFonts w:ascii="Myriad Pro" w:hAnsi="Myriad Pro" w:cs="Arial"/>
        <w:noProof/>
        <w:color w:val="1F3864" w:themeColor="accent5" w:themeShade="80"/>
        <w:lang w:eastAsia="es-EC"/>
      </w:rPr>
      <w:drawing>
        <wp:anchor distT="0" distB="0" distL="114300" distR="114300" simplePos="0" relativeHeight="251664384" behindDoc="1" locked="0" layoutInCell="1" allowOverlap="1" wp14:anchorId="46619EF8" wp14:editId="112EE541">
          <wp:simplePos x="0" y="0"/>
          <wp:positionH relativeFrom="column">
            <wp:posOffset>4978400</wp:posOffset>
          </wp:positionH>
          <wp:positionV relativeFrom="paragraph">
            <wp:posOffset>-275590</wp:posOffset>
          </wp:positionV>
          <wp:extent cx="833938" cy="720000"/>
          <wp:effectExtent l="0" t="0" r="444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ultades-03.png"/>
                  <pic:cNvPicPr/>
                </pic:nvPicPr>
                <pic:blipFill rotWithShape="1">
                  <a:blip r:embed="rId2" cstate="print">
                    <a:extLst>
                      <a:ext uri="{28A0092B-C50C-407E-A947-70E740481C1C}">
                        <a14:useLocalDpi xmlns:a14="http://schemas.microsoft.com/office/drawing/2010/main" val="0"/>
                      </a:ext>
                    </a:extLst>
                  </a:blip>
                  <a:srcRect l="8726" t="14394" r="7911" b="13633"/>
                  <a:stretch/>
                </pic:blipFill>
                <pic:spPr bwMode="auto">
                  <a:xfrm>
                    <a:off x="0" y="0"/>
                    <a:ext cx="833938" cy="720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4184">
      <w:rPr>
        <w:rFonts w:ascii="Myriad Pro" w:hAnsi="Myriad Pro" w:cs="Arial"/>
        <w:noProof/>
        <w:color w:val="1F3864" w:themeColor="accent5" w:themeShade="80"/>
        <w:lang w:eastAsia="es-EC"/>
      </w:rPr>
      <mc:AlternateContent>
        <mc:Choice Requires="wps">
          <w:drawing>
            <wp:anchor distT="0" distB="0" distL="114300" distR="114300" simplePos="0" relativeHeight="251661312" behindDoc="0" locked="0" layoutInCell="1" allowOverlap="1" wp14:anchorId="3E035A79" wp14:editId="04E59504">
              <wp:simplePos x="0" y="0"/>
              <wp:positionH relativeFrom="column">
                <wp:posOffset>1143001</wp:posOffset>
              </wp:positionH>
              <wp:positionV relativeFrom="paragraph">
                <wp:posOffset>238760</wp:posOffset>
              </wp:positionV>
              <wp:extent cx="3085966" cy="1471"/>
              <wp:effectExtent l="0" t="0" r="19685" b="36830"/>
              <wp:wrapNone/>
              <wp:docPr id="5" name="Conector recto 5"/>
              <wp:cNvGraphicFramePr/>
              <a:graphic xmlns:a="http://schemas.openxmlformats.org/drawingml/2006/main">
                <a:graphicData uri="http://schemas.microsoft.com/office/word/2010/wordprocessingShape">
                  <wps:wsp>
                    <wps:cNvCnPr/>
                    <wps:spPr>
                      <a:xfrm>
                        <a:off x="0" y="0"/>
                        <a:ext cx="3085966" cy="1471"/>
                      </a:xfrm>
                      <a:prstGeom prst="line">
                        <a:avLst/>
                      </a:prstGeom>
                      <a:ln>
                        <a:solidFill>
                          <a:srgbClr val="0031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E6C67"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8.8pt" to="33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" strokecolor="#003192" strokeweight="1pt">
              <v:stroke joinstyle="miter"/>
            </v:line>
          </w:pict>
        </mc:Fallback>
      </mc:AlternateContent>
    </w:r>
    <w:r w:rsidRPr="003F4184">
      <w:rPr>
        <w:rFonts w:ascii="Myriad Pro" w:hAnsi="Myriad Pro" w:cs="Arial"/>
        <w:color w:val="1F3864" w:themeColor="accent5" w:themeShade="80"/>
      </w:rPr>
      <w:t>UNIVERSIDAD DE GUAYAQUIL</w:t>
    </w:r>
    <w:r>
      <w:rPr>
        <w:rFonts w:ascii="Myriad Pro" w:hAnsi="Myriad Pro" w:cs="Arial" w:hint="eastAsia"/>
        <w:color w:val="1F3864" w:themeColor="accent5" w:themeShade="80"/>
      </w:rPr>
      <w:tab/>
    </w:r>
  </w:p>
  <w:p w14:paraId="70E07F0E" w14:textId="7D1DA2D8" w:rsidR="00E978E4" w:rsidRPr="003F4184" w:rsidRDefault="00E978E4" w:rsidP="00564E4C">
    <w:pPr>
      <w:pStyle w:val="Encabezado"/>
      <w:jc w:val="center"/>
      <w:rPr>
        <w:rFonts w:ascii="Myriad Pro" w:hAnsi="Myriad Pro" w:cs="Arial"/>
        <w:color w:val="1F3864" w:themeColor="accent5" w:themeShade="80"/>
      </w:rPr>
    </w:pPr>
    <w:r w:rsidRPr="003F4184">
      <w:rPr>
        <w:rFonts w:ascii="Myriad Pro" w:hAnsi="Myriad Pro" w:cs="Arial"/>
        <w:color w:val="1F3864" w:themeColor="accent5" w:themeShade="80"/>
      </w:rPr>
      <w:t>FACULTAD DE CIENCIAS PSICOLÓGICAS</w:t>
    </w:r>
  </w:p>
  <w:p w14:paraId="778269EE" w14:textId="5D2F978B" w:rsidR="00E978E4" w:rsidRPr="003F4184" w:rsidRDefault="00E978E4" w:rsidP="005B64C9">
    <w:pPr>
      <w:spacing w:line="360" w:lineRule="auto"/>
      <w:rPr>
        <w:rFonts w:ascii="Myriad Pro" w:hAnsi="Myriad Pro"/>
        <w:color w:val="1F3864" w:themeColor="accent5" w:themeShade="80"/>
      </w:rPr>
    </w:pPr>
    <w:r w:rsidRPr="003F4184">
      <w:rPr>
        <w:rFonts w:ascii="Myriad Pro" w:hAnsi="Myriad Pro" w:cs="Arial"/>
        <w:noProof/>
        <w:color w:val="1F3864" w:themeColor="accent5" w:themeShade="80"/>
        <w:lang w:eastAsia="es-EC"/>
      </w:rPr>
      <w:drawing>
        <wp:anchor distT="0" distB="0" distL="114300" distR="114300" simplePos="0" relativeHeight="251658239" behindDoc="1" locked="0" layoutInCell="1" allowOverlap="1" wp14:anchorId="30D80FD5" wp14:editId="0D1A887D">
          <wp:simplePos x="0" y="0"/>
          <wp:positionH relativeFrom="margin">
            <wp:posOffset>520065</wp:posOffset>
          </wp:positionH>
          <wp:positionV relativeFrom="paragraph">
            <wp:posOffset>1855470</wp:posOffset>
          </wp:positionV>
          <wp:extent cx="4648200" cy="48387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5.png"/>
                  <pic:cNvPicPr/>
                </pic:nvPicPr>
                <pic:blipFill rotWithShape="1">
                  <a:blip r:embed="rId1" cstate="print">
                    <a:alphaModFix amt="37000"/>
                    <a:duotone>
                      <a:schemeClr val="bg2">
                        <a:shade val="45000"/>
                        <a:satMod val="135000"/>
                      </a:schemeClr>
                      <a:prstClr val="white"/>
                    </a:duotone>
                    <a:extLst>
                      <a:ext uri="{28A0092B-C50C-407E-A947-70E740481C1C}">
                        <a14:useLocalDpi xmlns:a14="http://schemas.microsoft.com/office/drawing/2010/main" val="0"/>
                      </a:ext>
                    </a:extLst>
                  </a:blip>
                  <a:srcRect b="15565"/>
                  <a:stretch/>
                </pic:blipFill>
                <pic:spPr bwMode="auto">
                  <a:xfrm>
                    <a:off x="0" y="0"/>
                    <a:ext cx="4648200" cy="4838700"/>
                  </a:xfrm>
                  <a:prstGeom prst="rect">
                    <a:avLst/>
                  </a:prstGeom>
                  <a:ln>
                    <a:noFill/>
                  </a:ln>
                  <a:effectLst>
                    <a:glow>
                      <a:schemeClr val="accent1">
                        <a:alpha val="59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2E5"/>
    <w:multiLevelType w:val="hybridMultilevel"/>
    <w:tmpl w:val="843089A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1FB3A54"/>
    <w:multiLevelType w:val="hybridMultilevel"/>
    <w:tmpl w:val="27EAC6F6"/>
    <w:lvl w:ilvl="0" w:tplc="7264C200">
      <w:start w:val="1"/>
      <w:numFmt w:val="decimal"/>
      <w:lvlText w:val="%1-"/>
      <w:lvlJc w:val="left"/>
      <w:pPr>
        <w:ind w:left="389" w:hanging="360"/>
      </w:pPr>
      <w:rPr>
        <w:rFonts w:hint="default"/>
      </w:r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2" w15:restartNumberingAfterBreak="0">
    <w:nsid w:val="045905E9"/>
    <w:multiLevelType w:val="hybridMultilevel"/>
    <w:tmpl w:val="94A6335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5AF4950"/>
    <w:multiLevelType w:val="hybridMultilevel"/>
    <w:tmpl w:val="E070C0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E73EE9"/>
    <w:multiLevelType w:val="hybridMultilevel"/>
    <w:tmpl w:val="535A15A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3831F3C"/>
    <w:multiLevelType w:val="hybridMultilevel"/>
    <w:tmpl w:val="0F7A1202"/>
    <w:lvl w:ilvl="0" w:tplc="0D2A752A">
      <w:start w:val="7"/>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4014C"/>
    <w:multiLevelType w:val="hybridMultilevel"/>
    <w:tmpl w:val="0FB8481C"/>
    <w:lvl w:ilvl="0" w:tplc="E2C09844">
      <w:start w:val="7"/>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46D29C0"/>
    <w:multiLevelType w:val="hybridMultilevel"/>
    <w:tmpl w:val="E68044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C07EAF"/>
    <w:multiLevelType w:val="hybridMultilevel"/>
    <w:tmpl w:val="E2289D48"/>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2DF71762"/>
    <w:multiLevelType w:val="hybridMultilevel"/>
    <w:tmpl w:val="10F0498C"/>
    <w:lvl w:ilvl="0" w:tplc="FE301118">
      <w:start w:val="1"/>
      <w:numFmt w:val="decimal"/>
      <w:lvlText w:val="%1)"/>
      <w:lvlJc w:val="left"/>
      <w:pPr>
        <w:ind w:left="1068" w:hanging="360"/>
      </w:pPr>
      <w:rPr>
        <w:rFonts w:ascii="Bookman Old Style" w:eastAsiaTheme="minorEastAsia" w:hAnsi="Bookman Old Style" w:cstheme="minorHAnsi"/>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15:restartNumberingAfterBreak="0">
    <w:nsid w:val="33F04556"/>
    <w:multiLevelType w:val="hybridMultilevel"/>
    <w:tmpl w:val="79842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F1C1927"/>
    <w:multiLevelType w:val="hybridMultilevel"/>
    <w:tmpl w:val="1FEE76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E133A9C"/>
    <w:multiLevelType w:val="hybridMultilevel"/>
    <w:tmpl w:val="83FE2C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7352DE8"/>
    <w:multiLevelType w:val="multilevel"/>
    <w:tmpl w:val="90CA39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D378A4"/>
    <w:multiLevelType w:val="hybridMultilevel"/>
    <w:tmpl w:val="EEBC5848"/>
    <w:lvl w:ilvl="0" w:tplc="DED42648">
      <w:start w:val="7"/>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AE525A4"/>
    <w:multiLevelType w:val="hybridMultilevel"/>
    <w:tmpl w:val="CED458E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B9621FE"/>
    <w:multiLevelType w:val="hybridMultilevel"/>
    <w:tmpl w:val="6E24D2E6"/>
    <w:lvl w:ilvl="0" w:tplc="81286C62">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15:restartNumberingAfterBreak="0">
    <w:nsid w:val="707D4E36"/>
    <w:multiLevelType w:val="hybridMultilevel"/>
    <w:tmpl w:val="09B8336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1452DDD"/>
    <w:multiLevelType w:val="hybridMultilevel"/>
    <w:tmpl w:val="6E5427D0"/>
    <w:lvl w:ilvl="0" w:tplc="896EE5E0">
      <w:start w:val="7"/>
      <w:numFmt w:val="bullet"/>
      <w:lvlText w:val=""/>
      <w:lvlJc w:val="left"/>
      <w:pPr>
        <w:ind w:left="720" w:hanging="360"/>
      </w:pPr>
      <w:rPr>
        <w:rFonts w:ascii="Symbol" w:eastAsiaTheme="minorHAnsi"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4FB2194"/>
    <w:multiLevelType w:val="hybridMultilevel"/>
    <w:tmpl w:val="FCAACD2E"/>
    <w:lvl w:ilvl="0" w:tplc="46626EFA">
      <w:start w:val="8"/>
      <w:numFmt w:val="bullet"/>
      <w:lvlText w:val="-"/>
      <w:lvlJc w:val="left"/>
      <w:pPr>
        <w:ind w:left="720" w:hanging="360"/>
      </w:pPr>
      <w:rPr>
        <w:rFonts w:ascii="Bookman Old Style" w:eastAsiaTheme="minorEastAsia" w:hAnsi="Bookman Old Style"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BE00ED0"/>
    <w:multiLevelType w:val="hybridMultilevel"/>
    <w:tmpl w:val="96EECB60"/>
    <w:lvl w:ilvl="0" w:tplc="4CE682F0">
      <w:start w:val="2"/>
      <w:numFmt w:val="bullet"/>
      <w:lvlText w:val=""/>
      <w:lvlJc w:val="left"/>
      <w:pPr>
        <w:ind w:left="720" w:hanging="360"/>
      </w:pPr>
      <w:rPr>
        <w:rFonts w:ascii="Symbol" w:eastAsiaTheme="minorEastAsia"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D62703D"/>
    <w:multiLevelType w:val="hybridMultilevel"/>
    <w:tmpl w:val="643261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14"/>
  </w:num>
  <w:num w:numId="5">
    <w:abstractNumId w:val="6"/>
  </w:num>
  <w:num w:numId="6">
    <w:abstractNumId w:val="10"/>
  </w:num>
  <w:num w:numId="7">
    <w:abstractNumId w:val="1"/>
  </w:num>
  <w:num w:numId="8">
    <w:abstractNumId w:val="11"/>
  </w:num>
  <w:num w:numId="9">
    <w:abstractNumId w:val="21"/>
  </w:num>
  <w:num w:numId="10">
    <w:abstractNumId w:val="8"/>
  </w:num>
  <w:num w:numId="11">
    <w:abstractNumId w:val="17"/>
  </w:num>
  <w:num w:numId="12">
    <w:abstractNumId w:val="0"/>
  </w:num>
  <w:num w:numId="13">
    <w:abstractNumId w:val="15"/>
  </w:num>
  <w:num w:numId="14">
    <w:abstractNumId w:val="19"/>
  </w:num>
  <w:num w:numId="15">
    <w:abstractNumId w:val="12"/>
  </w:num>
  <w:num w:numId="16">
    <w:abstractNumId w:val="4"/>
  </w:num>
  <w:num w:numId="17">
    <w:abstractNumId w:val="3"/>
  </w:num>
  <w:num w:numId="18">
    <w:abstractNumId w:val="16"/>
  </w:num>
  <w:num w:numId="19">
    <w:abstractNumId w:val="9"/>
  </w:num>
  <w:num w:numId="20">
    <w:abstractNumId w:val="1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84"/>
    <w:rsid w:val="00070FCC"/>
    <w:rsid w:val="00073F46"/>
    <w:rsid w:val="00083CA1"/>
    <w:rsid w:val="00091E87"/>
    <w:rsid w:val="000B0E90"/>
    <w:rsid w:val="000F06FF"/>
    <w:rsid w:val="00105B2B"/>
    <w:rsid w:val="001115D7"/>
    <w:rsid w:val="001153AD"/>
    <w:rsid w:val="001334AD"/>
    <w:rsid w:val="0014089C"/>
    <w:rsid w:val="00147074"/>
    <w:rsid w:val="00153533"/>
    <w:rsid w:val="001934CF"/>
    <w:rsid w:val="001A7951"/>
    <w:rsid w:val="001D63D6"/>
    <w:rsid w:val="001F126F"/>
    <w:rsid w:val="001F7F5B"/>
    <w:rsid w:val="00233765"/>
    <w:rsid w:val="00254226"/>
    <w:rsid w:val="00265D9E"/>
    <w:rsid w:val="002878AB"/>
    <w:rsid w:val="002A6032"/>
    <w:rsid w:val="002E3ECC"/>
    <w:rsid w:val="003003C1"/>
    <w:rsid w:val="00340CBB"/>
    <w:rsid w:val="003526FF"/>
    <w:rsid w:val="003735F9"/>
    <w:rsid w:val="00381A0A"/>
    <w:rsid w:val="003C09CC"/>
    <w:rsid w:val="003D2DD9"/>
    <w:rsid w:val="003D3732"/>
    <w:rsid w:val="003F2BF9"/>
    <w:rsid w:val="003F2DB0"/>
    <w:rsid w:val="003F4184"/>
    <w:rsid w:val="00404D8E"/>
    <w:rsid w:val="00445771"/>
    <w:rsid w:val="004750CE"/>
    <w:rsid w:val="004A01AB"/>
    <w:rsid w:val="004B1F80"/>
    <w:rsid w:val="004B213D"/>
    <w:rsid w:val="004B494A"/>
    <w:rsid w:val="004F1764"/>
    <w:rsid w:val="00505404"/>
    <w:rsid w:val="00507656"/>
    <w:rsid w:val="005156CA"/>
    <w:rsid w:val="00525AFF"/>
    <w:rsid w:val="00564E4C"/>
    <w:rsid w:val="005679CC"/>
    <w:rsid w:val="0057389D"/>
    <w:rsid w:val="005760DB"/>
    <w:rsid w:val="00596099"/>
    <w:rsid w:val="00596329"/>
    <w:rsid w:val="005A6F4C"/>
    <w:rsid w:val="005B64C9"/>
    <w:rsid w:val="005D65EF"/>
    <w:rsid w:val="006409C0"/>
    <w:rsid w:val="00642A92"/>
    <w:rsid w:val="006674EA"/>
    <w:rsid w:val="006926A7"/>
    <w:rsid w:val="006B2C12"/>
    <w:rsid w:val="006C6D76"/>
    <w:rsid w:val="006E2C67"/>
    <w:rsid w:val="0071024D"/>
    <w:rsid w:val="007239C4"/>
    <w:rsid w:val="0073243F"/>
    <w:rsid w:val="00777C97"/>
    <w:rsid w:val="00787693"/>
    <w:rsid w:val="007C5C85"/>
    <w:rsid w:val="007E793C"/>
    <w:rsid w:val="007F4A7D"/>
    <w:rsid w:val="0080096F"/>
    <w:rsid w:val="00804A73"/>
    <w:rsid w:val="00810895"/>
    <w:rsid w:val="00837AC8"/>
    <w:rsid w:val="00845E65"/>
    <w:rsid w:val="00877800"/>
    <w:rsid w:val="00887D89"/>
    <w:rsid w:val="008A24C0"/>
    <w:rsid w:val="00900874"/>
    <w:rsid w:val="0092089A"/>
    <w:rsid w:val="00933B79"/>
    <w:rsid w:val="00971A77"/>
    <w:rsid w:val="009D3CE5"/>
    <w:rsid w:val="009E7754"/>
    <w:rsid w:val="00A00677"/>
    <w:rsid w:val="00A11E2B"/>
    <w:rsid w:val="00A27E5D"/>
    <w:rsid w:val="00A40E3F"/>
    <w:rsid w:val="00A46327"/>
    <w:rsid w:val="00A56093"/>
    <w:rsid w:val="00A56805"/>
    <w:rsid w:val="00A663DE"/>
    <w:rsid w:val="00A7466D"/>
    <w:rsid w:val="00A92AAD"/>
    <w:rsid w:val="00A97024"/>
    <w:rsid w:val="00AA7548"/>
    <w:rsid w:val="00AD109F"/>
    <w:rsid w:val="00AE36EA"/>
    <w:rsid w:val="00AE7155"/>
    <w:rsid w:val="00B056C8"/>
    <w:rsid w:val="00B45B70"/>
    <w:rsid w:val="00B6539A"/>
    <w:rsid w:val="00B72583"/>
    <w:rsid w:val="00B87E86"/>
    <w:rsid w:val="00BA29FD"/>
    <w:rsid w:val="00BA4932"/>
    <w:rsid w:val="00BC2BE5"/>
    <w:rsid w:val="00BC7890"/>
    <w:rsid w:val="00BD3335"/>
    <w:rsid w:val="00BF5455"/>
    <w:rsid w:val="00C02CBD"/>
    <w:rsid w:val="00C03975"/>
    <w:rsid w:val="00C12C6D"/>
    <w:rsid w:val="00C14725"/>
    <w:rsid w:val="00C43D15"/>
    <w:rsid w:val="00C50996"/>
    <w:rsid w:val="00C5286C"/>
    <w:rsid w:val="00C940D1"/>
    <w:rsid w:val="00CA4F33"/>
    <w:rsid w:val="00CB72AD"/>
    <w:rsid w:val="00CC26B2"/>
    <w:rsid w:val="00D00F82"/>
    <w:rsid w:val="00D01A29"/>
    <w:rsid w:val="00D53638"/>
    <w:rsid w:val="00D82683"/>
    <w:rsid w:val="00D911F8"/>
    <w:rsid w:val="00DC12C7"/>
    <w:rsid w:val="00E46C84"/>
    <w:rsid w:val="00E72529"/>
    <w:rsid w:val="00E74FBF"/>
    <w:rsid w:val="00E83DE2"/>
    <w:rsid w:val="00E978E4"/>
    <w:rsid w:val="00EA31FD"/>
    <w:rsid w:val="00EA6A91"/>
    <w:rsid w:val="00EB186E"/>
    <w:rsid w:val="00EC7ED1"/>
    <w:rsid w:val="00EF1054"/>
    <w:rsid w:val="00EF2BFE"/>
    <w:rsid w:val="00F424F9"/>
    <w:rsid w:val="00F545F0"/>
    <w:rsid w:val="00FB41AA"/>
    <w:rsid w:val="00FE2EAE"/>
    <w:rsid w:val="00FE3F84"/>
    <w:rsid w:val="00FF6CD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08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C"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8">
    <w:name w:val="heading 8"/>
    <w:basedOn w:val="Normal"/>
    <w:next w:val="Normal"/>
    <w:link w:val="Ttulo8Car"/>
    <w:qFormat/>
    <w:rsid w:val="001D63D6"/>
    <w:pPr>
      <w:keepNext/>
      <w:jc w:val="right"/>
      <w:outlineLvl w:val="7"/>
    </w:pPr>
    <w:rPr>
      <w:rFonts w:ascii="Tahoma" w:eastAsia="Times New Roman" w:hAnsi="Tahoma" w:cs="Tahoma"/>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C84"/>
    <w:pPr>
      <w:tabs>
        <w:tab w:val="center" w:pos="4252"/>
        <w:tab w:val="right" w:pos="8504"/>
      </w:tabs>
    </w:pPr>
  </w:style>
  <w:style w:type="character" w:customStyle="1" w:styleId="EncabezadoCar">
    <w:name w:val="Encabezado Car"/>
    <w:basedOn w:val="Fuentedeprrafopredeter"/>
    <w:link w:val="Encabezado"/>
    <w:uiPriority w:val="99"/>
    <w:rsid w:val="00E46C84"/>
  </w:style>
  <w:style w:type="paragraph" w:styleId="Piedepgina">
    <w:name w:val="footer"/>
    <w:basedOn w:val="Normal"/>
    <w:link w:val="PiedepginaCar"/>
    <w:uiPriority w:val="99"/>
    <w:unhideWhenUsed/>
    <w:rsid w:val="00E46C84"/>
    <w:pPr>
      <w:tabs>
        <w:tab w:val="center" w:pos="4252"/>
        <w:tab w:val="right" w:pos="8504"/>
      </w:tabs>
    </w:pPr>
  </w:style>
  <w:style w:type="character" w:customStyle="1" w:styleId="PiedepginaCar">
    <w:name w:val="Pie de página Car"/>
    <w:basedOn w:val="Fuentedeprrafopredeter"/>
    <w:link w:val="Piedepgina"/>
    <w:uiPriority w:val="99"/>
    <w:rsid w:val="00E46C84"/>
  </w:style>
  <w:style w:type="character" w:styleId="Hipervnculo">
    <w:name w:val="Hyperlink"/>
    <w:basedOn w:val="Fuentedeprrafopredeter"/>
    <w:uiPriority w:val="99"/>
    <w:unhideWhenUsed/>
    <w:rsid w:val="00E46C84"/>
    <w:rPr>
      <w:color w:val="0563C1" w:themeColor="hyperlink"/>
      <w:u w:val="single"/>
    </w:rPr>
  </w:style>
  <w:style w:type="paragraph" w:styleId="Textodeglobo">
    <w:name w:val="Balloon Text"/>
    <w:basedOn w:val="Normal"/>
    <w:link w:val="TextodegloboCar"/>
    <w:uiPriority w:val="99"/>
    <w:semiHidden/>
    <w:unhideWhenUsed/>
    <w:rsid w:val="000B0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E90"/>
    <w:rPr>
      <w:rFonts w:ascii="Segoe UI" w:hAnsi="Segoe UI" w:cs="Segoe UI"/>
      <w:sz w:val="18"/>
      <w:szCs w:val="18"/>
    </w:rPr>
  </w:style>
  <w:style w:type="paragraph" w:styleId="Prrafodelista">
    <w:name w:val="List Paragraph"/>
    <w:basedOn w:val="Normal"/>
    <w:link w:val="PrrafodelistaCar"/>
    <w:uiPriority w:val="34"/>
    <w:qFormat/>
    <w:rsid w:val="004B494A"/>
    <w:pPr>
      <w:spacing w:before="100" w:beforeAutospacing="1" w:after="100" w:afterAutospacing="1"/>
    </w:pPr>
    <w:rPr>
      <w:rFonts w:ascii="Times New Roman" w:eastAsia="Times New Roman" w:hAnsi="Times New Roman" w:cs="Times New Roman"/>
      <w:lang w:eastAsia="es-EC"/>
    </w:rPr>
  </w:style>
  <w:style w:type="table" w:styleId="Tablaconcuadrcula">
    <w:name w:val="Table Grid"/>
    <w:basedOn w:val="Tablanormal"/>
    <w:uiPriority w:val="59"/>
    <w:rsid w:val="004B49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C03975"/>
    <w:rPr>
      <w:sz w:val="22"/>
      <w:szCs w:val="22"/>
    </w:rPr>
  </w:style>
  <w:style w:type="character" w:customStyle="1" w:styleId="SinespaciadoCar">
    <w:name w:val="Sin espaciado Car"/>
    <w:link w:val="Sinespaciado"/>
    <w:uiPriority w:val="1"/>
    <w:locked/>
    <w:rsid w:val="00C03975"/>
    <w:rPr>
      <w:sz w:val="22"/>
      <w:szCs w:val="22"/>
    </w:rPr>
  </w:style>
  <w:style w:type="character" w:customStyle="1" w:styleId="PrrafodelistaCar">
    <w:name w:val="Párrafo de lista Car"/>
    <w:link w:val="Prrafodelista"/>
    <w:uiPriority w:val="34"/>
    <w:locked/>
    <w:rsid w:val="00C03975"/>
    <w:rPr>
      <w:rFonts w:ascii="Times New Roman" w:eastAsia="Times New Roman" w:hAnsi="Times New Roman" w:cs="Times New Roman"/>
      <w:lang w:eastAsia="es-EC"/>
    </w:rPr>
  </w:style>
  <w:style w:type="paragraph" w:styleId="NormalWeb">
    <w:name w:val="Normal (Web)"/>
    <w:basedOn w:val="Normal"/>
    <w:uiPriority w:val="99"/>
    <w:semiHidden/>
    <w:unhideWhenUsed/>
    <w:rsid w:val="00A11E2B"/>
    <w:pPr>
      <w:spacing w:before="100" w:beforeAutospacing="1" w:after="100" w:afterAutospacing="1"/>
    </w:pPr>
    <w:rPr>
      <w:rFonts w:ascii="Times New Roman" w:eastAsia="Times New Roman" w:hAnsi="Times New Roman" w:cs="Times New Roman"/>
      <w:lang w:eastAsia="es-EC"/>
    </w:rPr>
  </w:style>
  <w:style w:type="character" w:styleId="Textoennegrita">
    <w:name w:val="Strong"/>
    <w:basedOn w:val="Fuentedeprrafopredeter"/>
    <w:uiPriority w:val="22"/>
    <w:qFormat/>
    <w:rsid w:val="00A11E2B"/>
    <w:rPr>
      <w:b/>
      <w:bCs/>
    </w:rPr>
  </w:style>
  <w:style w:type="character" w:customStyle="1" w:styleId="Ttulo8Car">
    <w:name w:val="Título 8 Car"/>
    <w:basedOn w:val="Fuentedeprrafopredeter"/>
    <w:link w:val="Ttulo8"/>
    <w:rsid w:val="001D63D6"/>
    <w:rPr>
      <w:rFonts w:ascii="Tahoma" w:eastAsia="Times New Roman" w:hAnsi="Tahoma" w:cs="Tahoma"/>
      <w:sz w:val="28"/>
      <w:szCs w:val="20"/>
      <w:lang w:val="es-MX"/>
    </w:rPr>
  </w:style>
  <w:style w:type="character" w:styleId="Mencinsinresolver">
    <w:name w:val="Unresolved Mention"/>
    <w:basedOn w:val="Fuentedeprrafopredeter"/>
    <w:uiPriority w:val="99"/>
    <w:semiHidden/>
    <w:unhideWhenUsed/>
    <w:rsid w:val="003F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648">
      <w:bodyDiv w:val="1"/>
      <w:marLeft w:val="0"/>
      <w:marRight w:val="0"/>
      <w:marTop w:val="0"/>
      <w:marBottom w:val="0"/>
      <w:divBdr>
        <w:top w:val="none" w:sz="0" w:space="0" w:color="auto"/>
        <w:left w:val="none" w:sz="0" w:space="0" w:color="auto"/>
        <w:bottom w:val="none" w:sz="0" w:space="0" w:color="auto"/>
        <w:right w:val="none" w:sz="0" w:space="0" w:color="auto"/>
      </w:divBdr>
    </w:div>
    <w:div w:id="731932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lvarados@ug.edu.ec" TargetMode="External"/><Relationship Id="rId3" Type="http://schemas.openxmlformats.org/officeDocument/2006/relationships/settings" Target="settings.xml"/><Relationship Id="rId7" Type="http://schemas.openxmlformats.org/officeDocument/2006/relationships/hyperlink" Target="mailto:xxxxxxxxx@ug.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g.edu.ec" TargetMode="External"/><Relationship Id="rId1" Type="http://schemas.openxmlformats.org/officeDocument/2006/relationships/hyperlink" Target="http://www.ug.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CORAL SANTOS FREIRE</cp:lastModifiedBy>
  <cp:revision>4</cp:revision>
  <cp:lastPrinted>2020-01-03T15:34:00Z</cp:lastPrinted>
  <dcterms:created xsi:type="dcterms:W3CDTF">2022-03-21T13:24:00Z</dcterms:created>
  <dcterms:modified xsi:type="dcterms:W3CDTF">2022-03-22T13:09:00Z</dcterms:modified>
</cp:coreProperties>
</file>